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58" w:rsidRDefault="008D184C"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-247015</wp:posOffset>
            </wp:positionV>
            <wp:extent cx="1561465" cy="1670685"/>
            <wp:effectExtent l="19050" t="0" r="635" b="0"/>
            <wp:wrapNone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F8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6.5pt;margin-top:168.8pt;width:221.25pt;height:26.95pt;z-index: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TFsgIAAL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" filled="f" stroked="f">
            <v:textbox style="mso-fit-shape-to-text:t" inset=",0,,0">
              <w:txbxContent>
                <w:p w:rsidR="003D7458" w:rsidRPr="00C77195" w:rsidRDefault="003D7458" w:rsidP="005F549A">
                  <w:pPr>
                    <w:pStyle w:val="NewsletterDate"/>
                    <w:jc w:val="right"/>
                    <w:rPr>
                      <w:b/>
                      <w:color w:val="91C6DB"/>
                    </w:rPr>
                  </w:pPr>
                  <w:r w:rsidRPr="00C77195">
                    <w:rPr>
                      <w:b/>
                      <w:color w:val="91C6DB"/>
                    </w:rPr>
                    <w:t xml:space="preserve">Издается с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77195">
                      <w:rPr>
                        <w:b/>
                        <w:color w:val="91C6DB"/>
                      </w:rPr>
                      <w:t>2014 г</w:t>
                    </w:r>
                  </w:smartTag>
                  <w:r w:rsidRPr="00C77195">
                    <w:rPr>
                      <w:b/>
                      <w:color w:val="91C6DB"/>
                    </w:rPr>
                    <w:t xml:space="preserve"> раз в квартал </w:t>
                  </w:r>
                </w:p>
                <w:p w:rsidR="003D7458" w:rsidRPr="00C77195" w:rsidRDefault="00607EFA" w:rsidP="005F549A">
                  <w:pPr>
                    <w:pStyle w:val="NewsletterDate"/>
                    <w:jc w:val="right"/>
                    <w:rPr>
                      <w:b/>
                      <w:color w:val="91C6DB"/>
                    </w:rPr>
                  </w:pPr>
                  <w:r>
                    <w:rPr>
                      <w:b/>
                      <w:color w:val="91C6DB"/>
                    </w:rPr>
                    <w:t>(</w:t>
                  </w:r>
                  <w:r w:rsidR="003D7458" w:rsidRPr="00C77195">
                    <w:rPr>
                      <w:b/>
                      <w:color w:val="91C6DB"/>
                    </w:rPr>
                    <w:t>в электронном виде)</w:t>
                  </w:r>
                </w:p>
              </w:txbxContent>
            </v:textbox>
            <w10:wrap anchorx="page" anchory="page"/>
          </v:shape>
        </w:pict>
      </w:r>
      <w:r w:rsidR="00A31F87">
        <w:rPr>
          <w:noProof/>
          <w:lang w:eastAsia="ru-RU"/>
        </w:rPr>
        <w:pict>
          <v:shape id="Text Box 4" o:spid="_x0000_s1027" type="#_x0000_t202" style="position:absolute;margin-left:31.75pt;margin-top:25.25pt;width:549pt;height:151.05pt;z-index:-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5LswIAAMI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" filled="f" stroked="f">
            <v:textbox style="mso-fit-shape-to-text:t" inset=",7.2pt,,7.2pt">
              <w:txbxContent>
                <w:p w:rsidR="003D7458" w:rsidRDefault="008D184C"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861810" cy="158686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1810" cy="1586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31F87">
        <w:rPr>
          <w:noProof/>
          <w:lang w:eastAsia="ru-RU"/>
        </w:rPr>
        <w:pict>
          <v:shape id="Text Box 5" o:spid="_x0000_s1028" type="#_x0000_t202" style="position:absolute;margin-left:40.75pt;margin-top:170.65pt;width:153pt;height:13.5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" filled="f" stroked="f">
            <v:textbox style="mso-fit-shape-to-text:t" inset=",0,,0">
              <w:txbxContent>
                <w:p w:rsidR="003D7458" w:rsidRPr="00C77195" w:rsidRDefault="00AA53AD">
                  <w:pPr>
                    <w:pStyle w:val="NewsletterDate"/>
                    <w:rPr>
                      <w:b/>
                      <w:color w:val="91C6DB"/>
                    </w:rPr>
                  </w:pPr>
                  <w:r>
                    <w:rPr>
                      <w:b/>
                      <w:color w:val="91C6DB"/>
                    </w:rPr>
                    <w:t>Ноябрь</w:t>
                  </w:r>
                  <w:r w:rsidR="003D7458" w:rsidRPr="00C77195">
                    <w:rPr>
                      <w:color w:val="91C6DB"/>
                    </w:rPr>
                    <w:t xml:space="preserve"> </w:t>
                  </w:r>
                  <w:r w:rsidR="003D7458">
                    <w:rPr>
                      <w:b/>
                      <w:color w:val="91C6DB"/>
                    </w:rPr>
                    <w:t>2015</w:t>
                  </w:r>
                  <w:r w:rsidR="003D7458" w:rsidRPr="00C77195">
                    <w:rPr>
                      <w:b/>
                      <w:color w:val="91C6DB"/>
                    </w:rPr>
                    <w:t xml:space="preserve"> года</w:t>
                  </w:r>
                </w:p>
              </w:txbxContent>
            </v:textbox>
            <w10:wrap anchorx="page" anchory="page"/>
          </v:shape>
        </w:pict>
      </w:r>
      <w:r w:rsidR="00A31F87">
        <w:rPr>
          <w:noProof/>
          <w:lang w:eastAsia="ru-RU"/>
        </w:rPr>
        <w:pict>
          <v:shape id="Text Box 6" o:spid="_x0000_s1029" type="#_x0000_t202" style="position:absolute;margin-left:40.75pt;margin-top:180.9pt;width:117pt;height:18.25pt;z-index: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tF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mtnyjIPOwOt+AD+zh2Nos6OqhztZfdVIyGVLxYbdKCXHltEa0gvtTf/s&#10;6oSjLch6/CBrCEO3RjqgfaN6WzuoBgJ0aNPjqTU2lcqGJEmcBmCqwBZdhvN5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" filled="f" stroked="f">
            <v:textbox style="mso-fit-shape-to-text:t">
              <w:txbxContent>
                <w:p w:rsidR="00BD4C8B" w:rsidRDefault="00BD4C8B" w:rsidP="00A10FB3">
                  <w:pPr>
                    <w:pStyle w:val="VolumeandIssue"/>
                    <w:jc w:val="right"/>
                    <w:rPr>
                      <w:color w:val="91C6DB"/>
                    </w:rPr>
                  </w:pPr>
                </w:p>
                <w:p w:rsidR="003D7458" w:rsidRPr="00C77195" w:rsidRDefault="003D7458" w:rsidP="00A10FB3">
                  <w:pPr>
                    <w:pStyle w:val="VolumeandIssue"/>
                    <w:jc w:val="right"/>
                    <w:rPr>
                      <w:color w:val="91C6DB"/>
                      <w:lang w:val="en-US"/>
                    </w:rPr>
                  </w:pPr>
                  <w:r w:rsidRPr="00C77195">
                    <w:rPr>
                      <w:color w:val="91C6DB"/>
                    </w:rPr>
                    <w:t xml:space="preserve">выпуск </w:t>
                  </w:r>
                  <w:r w:rsidR="00F14F35">
                    <w:rPr>
                      <w:color w:val="91C6DB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</w:p>
    <w:p w:rsidR="003D7458" w:rsidRDefault="003D7458"/>
    <w:p w:rsidR="003D7458" w:rsidRDefault="003D7458"/>
    <w:p w:rsidR="003D7458" w:rsidRDefault="003D7458"/>
    <w:p w:rsidR="003D7458" w:rsidRDefault="003D7458"/>
    <w:p w:rsidR="00743F76" w:rsidRDefault="00743F76"/>
    <w:p w:rsidR="003D7458" w:rsidRDefault="00A31F87">
      <w:r>
        <w:rPr>
          <w:noProof/>
          <w:lang w:eastAsia="ru-RU"/>
        </w:rPr>
        <w:pict>
          <v:shape id="Text Box 7" o:spid="_x0000_s1030" type="#_x0000_t202" style="position:absolute;margin-left:22pt;margin-top:235.05pt;width:232.05pt;height:232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" filled="f" stroked="f" strokecolor="#c30">
            <v:textbox>
              <w:txbxContent>
                <w:p w:rsidR="003D7458" w:rsidRPr="00D54FE4" w:rsidRDefault="003D7458" w:rsidP="00D54FE4">
                  <w:pPr>
                    <w:pStyle w:val="NewsletterDate"/>
                    <w:rPr>
                      <w:b/>
                      <w:i/>
                      <w:sz w:val="28"/>
                      <w:szCs w:val="28"/>
                    </w:rPr>
                  </w:pPr>
                  <w:r w:rsidRPr="00D54FE4">
                    <w:rPr>
                      <w:b/>
                      <w:i/>
                      <w:sz w:val="28"/>
                      <w:szCs w:val="28"/>
                    </w:rPr>
                    <w:t>В этом выпуске:</w:t>
                  </w:r>
                </w:p>
                <w:p w:rsidR="003D7458" w:rsidRDefault="00F14F35" w:rsidP="00A521F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Грипп и ОРИ</w:t>
                  </w:r>
                  <w:r w:rsidR="003D7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защитить себя и других?         </w:t>
                  </w:r>
                  <w:r w:rsidR="003D7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10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10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D7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</w:t>
                  </w:r>
                </w:p>
                <w:p w:rsidR="001108E5" w:rsidRDefault="0099227B" w:rsidP="00223389">
                  <w:pPr>
                    <w:pStyle w:val="a3"/>
                    <w:numPr>
                      <w:ilvl w:val="0"/>
                      <w:numId w:val="1"/>
                    </w:num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Зима – гололед – травмы…</w:t>
                  </w:r>
                </w:p>
                <w:p w:rsidR="001108E5" w:rsidRDefault="001108E5" w:rsidP="001108E5">
                  <w:pPr>
                    <w:pStyle w:val="a3"/>
                    <w:spacing w:before="0" w:after="0"/>
                    <w:ind w:left="3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стр.3</w:t>
                  </w:r>
                </w:p>
                <w:p w:rsidR="001108E5" w:rsidRPr="001108E5" w:rsidRDefault="001108E5" w:rsidP="00223389">
                  <w:pPr>
                    <w:pStyle w:val="a3"/>
                    <w:numPr>
                      <w:ilvl w:val="0"/>
                      <w:numId w:val="1"/>
                    </w:num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Укрась себя здоровой улыбкой</w:t>
                  </w:r>
                  <w:r w:rsidR="00743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3D7458" w:rsidRDefault="00E21E8D" w:rsidP="001108E5">
                  <w:pPr>
                    <w:pStyle w:val="a3"/>
                    <w:spacing w:before="0" w:after="0"/>
                    <w:ind w:left="2832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стр.4</w:t>
                  </w:r>
                </w:p>
                <w:p w:rsidR="003D7458" w:rsidRDefault="001108E5" w:rsidP="0099227B">
                  <w:pPr>
                    <w:pStyle w:val="a3"/>
                    <w:numPr>
                      <w:ilvl w:val="0"/>
                      <w:numId w:val="1"/>
                    </w:numPr>
                    <w:spacing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Сахарный диабет и его профилактика</w:t>
                  </w:r>
                  <w:r w:rsidR="003D7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D7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D7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21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стр.5</w:t>
                  </w:r>
                </w:p>
                <w:p w:rsidR="003D7458" w:rsidRDefault="001108E5" w:rsidP="0064424A">
                  <w:pPr>
                    <w:pStyle w:val="a3"/>
                    <w:numPr>
                      <w:ilvl w:val="0"/>
                      <w:numId w:val="1"/>
                    </w:num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должны знать о ВИЧ/СПИД?</w:t>
                  </w:r>
                </w:p>
                <w:p w:rsidR="003D7458" w:rsidRPr="00B218DE" w:rsidRDefault="00E21E8D" w:rsidP="001108E5">
                  <w:pPr>
                    <w:pStyle w:val="a3"/>
                    <w:spacing w:before="0" w:after="0"/>
                    <w:ind w:left="2832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стр.6</w:t>
                  </w:r>
                </w:p>
                <w:p w:rsidR="003D7458" w:rsidRDefault="003D7458" w:rsidP="00513A8F">
                  <w:pPr>
                    <w:pStyle w:val="a3"/>
                  </w:pPr>
                </w:p>
                <w:p w:rsidR="003D7458" w:rsidRDefault="003D7458" w:rsidP="00513A8F">
                  <w:pPr>
                    <w:pStyle w:val="a3"/>
                  </w:pPr>
                </w:p>
                <w:p w:rsidR="003D7458" w:rsidRDefault="003D7458" w:rsidP="00513A8F">
                  <w:pPr>
                    <w:pStyle w:val="a3"/>
                  </w:pPr>
                </w:p>
                <w:p w:rsidR="003D7458" w:rsidRPr="00627A30" w:rsidRDefault="003D7458" w:rsidP="00513A8F">
                  <w:pPr>
                    <w:pStyle w:val="a3"/>
                    <w:rPr>
                      <w:rFonts w:ascii="a_BodoniNova" w:hAnsi="a_BodoniNova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D7458" w:rsidRDefault="00743F7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186055</wp:posOffset>
            </wp:positionV>
            <wp:extent cx="4008120" cy="2561590"/>
            <wp:effectExtent l="0" t="0" r="0" b="0"/>
            <wp:wrapSquare wrapText="bothSides"/>
            <wp:docPr id="33" name="Рисунок 33" descr="http://pics.livejournal.com/skidelbrsm/pic/00005d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s.livejournal.com/skidelbrsm/pic/00005d9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458" w:rsidRDefault="00A31F87">
      <w:r>
        <w:rPr>
          <w:noProof/>
          <w:lang w:eastAsia="ru-RU"/>
        </w:rPr>
        <w:pict>
          <v:shape id="Text Box 8" o:spid="_x0000_s1031" type="#_x0000_t202" style="position:absolute;margin-left:162pt;margin-top:117pt;width:414.75pt;height:39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45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" filled="f" stroked="f">
            <v:textbox inset="0,0,0,0">
              <w:txbxContent>
                <w:p w:rsidR="003D7458" w:rsidRPr="002D4C2C" w:rsidRDefault="003D7458" w:rsidP="00453777">
                  <w:pPr>
                    <w:pStyle w:val="NewsletterDate"/>
                    <w:jc w:val="center"/>
                    <w:rPr>
                      <w:b/>
                      <w:i/>
                      <w:color w:val="FFFFFF"/>
                    </w:rPr>
                  </w:pPr>
                </w:p>
                <w:p w:rsidR="003D7458" w:rsidRPr="002D4C2C" w:rsidRDefault="003D7458" w:rsidP="00453777">
                  <w:pPr>
                    <w:pStyle w:val="NewsletterDate"/>
                    <w:jc w:val="center"/>
                    <w:rPr>
                      <w:b/>
                      <w:i/>
                      <w:color w:val="FFFFFF"/>
                    </w:rPr>
                  </w:pPr>
                  <w:r w:rsidRPr="002D4C2C">
                    <w:rPr>
                      <w:b/>
                      <w:i/>
                      <w:color w:val="FFFFFF"/>
                    </w:rPr>
                    <w:t>Государственное учреждение «Гомельский областной центр гигиены, эпидемиологии и общественного здоровья»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9" o:spid="_x0000_s1032" type="#_x0000_t202" style="position:absolute;margin-left:153pt;margin-top:37.6pt;width:423pt;height:90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" filled="f" fillcolor="#0078b4" stroked="f">
            <v:textbox inset=",,,0">
              <w:txbxContent>
                <w:p w:rsidR="003D7458" w:rsidRPr="00A10FB3" w:rsidRDefault="003D7458" w:rsidP="00453777">
                  <w:pPr>
                    <w:pStyle w:val="Masthead"/>
                    <w:ind w:left="864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A10FB3">
                    <w:rPr>
                      <w:b/>
                      <w:sz w:val="72"/>
                      <w:szCs w:val="72"/>
                    </w:rPr>
                    <w:t>Информационный бюллетень</w:t>
                  </w:r>
                </w:p>
              </w:txbxContent>
            </v:textbox>
            <w10:wrap anchorx="page" anchory="page"/>
          </v:shape>
        </w:pict>
      </w:r>
    </w:p>
    <w:p w:rsidR="003D7458" w:rsidRDefault="00A31F87">
      <w:r>
        <w:rPr>
          <w:noProof/>
          <w:lang w:eastAsia="ru-RU"/>
        </w:rPr>
        <w:pict>
          <v:shape id="Text Box 10" o:spid="_x0000_s1033" type="#_x0000_t202" style="position:absolute;margin-left:165.15pt;margin-top:7.35pt;width:322.2pt;height:495.1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" filled="f" stroked="f">
            <v:textbox inset="0,0,,0">
              <w:txbxContent>
                <w:p w:rsidR="00F14F35" w:rsidRPr="00743F76" w:rsidRDefault="00F14F35" w:rsidP="00F14F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r w:rsidRPr="00743F76">
                    <w:rPr>
                      <w:rFonts w:ascii="Times New Roman" w:hAnsi="Times New Roman"/>
                      <w:b/>
                      <w:color w:val="5F497A" w:themeColor="accent4" w:themeShade="BF"/>
                      <w:sz w:val="32"/>
                      <w:szCs w:val="32"/>
                    </w:rPr>
                    <w:t>Г</w:t>
                  </w:r>
                  <w:r w:rsidR="00BF1DF9">
                    <w:rPr>
                      <w:rFonts w:ascii="Times New Roman" w:hAnsi="Times New Roman"/>
                      <w:b/>
                      <w:color w:val="5F497A" w:themeColor="accent4" w:themeShade="BF"/>
                      <w:sz w:val="32"/>
                      <w:szCs w:val="32"/>
                    </w:rPr>
                    <w:t>РИПП И ОСТРЫЕ РЕСПИРАТОРНЫЕ ИНФЕКЦИИ</w:t>
                  </w:r>
                  <w:r w:rsidRPr="00743F76">
                    <w:rPr>
                      <w:rFonts w:ascii="Times New Roman" w:hAnsi="Times New Roman"/>
                      <w:b/>
                      <w:color w:val="5F497A" w:themeColor="accent4" w:themeShade="BF"/>
                      <w:sz w:val="32"/>
                      <w:szCs w:val="32"/>
                    </w:rPr>
                    <w:t xml:space="preserve">. </w:t>
                  </w:r>
                </w:p>
                <w:p w:rsidR="00F14F35" w:rsidRPr="00743F76" w:rsidRDefault="00BF1DF9" w:rsidP="00F14F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5F497A" w:themeColor="accent4" w:themeShade="BF"/>
                      <w:sz w:val="32"/>
                      <w:szCs w:val="32"/>
                    </w:rPr>
                    <w:t>КАК ЗАЩИТИТЬ СЕБЯ И ДРУГИХ</w:t>
                  </w:r>
                  <w:r w:rsidR="00F14F35" w:rsidRPr="00743F76">
                    <w:rPr>
                      <w:rFonts w:ascii="Times New Roman" w:hAnsi="Times New Roman"/>
                      <w:b/>
                      <w:color w:val="5F497A" w:themeColor="accent4" w:themeShade="BF"/>
                      <w:sz w:val="32"/>
                      <w:szCs w:val="32"/>
                    </w:rPr>
                    <w:t>?</w:t>
                  </w:r>
                </w:p>
                <w:p w:rsidR="003D7458" w:rsidRPr="00D62409" w:rsidRDefault="003D7458" w:rsidP="00D62409">
                  <w:pPr>
                    <w:tabs>
                      <w:tab w:val="num" w:pos="5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14F35" w:rsidRPr="00743F76" w:rsidRDefault="00F14F35" w:rsidP="00F14F3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3F76">
                    <w:rPr>
                      <w:rFonts w:ascii="Times New Roman" w:hAnsi="Times New Roman"/>
                      <w:b/>
                      <w:color w:val="7030A0"/>
                      <w:sz w:val="26"/>
                      <w:szCs w:val="26"/>
                    </w:rPr>
                    <w:t>Острые респираторные инфекции (ОРИ)</w:t>
                  </w:r>
                  <w:r w:rsidRPr="00743F76">
                    <w:rPr>
                      <w:rFonts w:ascii="Times New Roman" w:hAnsi="Times New Roman"/>
                      <w:sz w:val="26"/>
                      <w:szCs w:val="26"/>
                    </w:rPr>
                    <w:t xml:space="preserve"> – заболевания, которые передаются воздушно-капельным путем и вызываются вирусами и бактериями.</w:t>
                  </w:r>
                </w:p>
                <w:p w:rsidR="00F14F35" w:rsidRPr="00743F76" w:rsidRDefault="00F14F35" w:rsidP="00F14F3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3F76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контактирующий (приблизительно на расстоянии </w:t>
                  </w:r>
                  <w:smartTag w:uri="urn:schemas-microsoft-com:office:smarttags" w:element="metricconverter">
                    <w:smartTagPr>
                      <w:attr w:name="ProductID" w:val="1 метра"/>
                    </w:smartTagPr>
                    <w:r w:rsidRPr="00743F76">
                      <w:rPr>
                        <w:rFonts w:ascii="Times New Roman" w:hAnsi="Times New Roman"/>
                        <w:sz w:val="26"/>
                        <w:szCs w:val="26"/>
                      </w:rPr>
                      <w:t>1 метра</w:t>
                    </w:r>
                  </w:smartTag>
                  <w:r w:rsidRPr="00743F76">
                    <w:rPr>
                      <w:rFonts w:ascii="Times New Roman" w:hAnsi="Times New Roman"/>
                      <w:sz w:val="26"/>
                      <w:szCs w:val="26"/>
                    </w:rPr>
                    <w:t>) с человеком с симптомами ОРИ (высокая температура, чихание, кашель, насморк, озноб, боль в мышцах) подвергается риску заражения. Вирусы могут попасть в организм (глаза, нос или рот) через руки при соприкосновении с инфицированной поверхностью. При соблюдении правил личной гигиены можно предупредить распространение возбудителей,</w:t>
                  </w:r>
                  <w:r w:rsidRPr="00743F76">
                    <w:rPr>
                      <w:sz w:val="26"/>
                      <w:szCs w:val="26"/>
                    </w:rPr>
                    <w:t xml:space="preserve"> </w:t>
                  </w:r>
                  <w:r w:rsidRPr="00743F76">
                    <w:rPr>
                      <w:rFonts w:ascii="Times New Roman" w:hAnsi="Times New Roman"/>
                      <w:sz w:val="26"/>
                      <w:szCs w:val="26"/>
                    </w:rPr>
                    <w:t>вызывающих острые респираторные инфекции и грипп.</w:t>
                  </w:r>
                </w:p>
                <w:p w:rsidR="003D7458" w:rsidRPr="00D62409" w:rsidRDefault="003D7458" w:rsidP="00F14F3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7458" w:rsidRDefault="003D7458" w:rsidP="00F14F3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184C" w:rsidRDefault="008D184C" w:rsidP="00F14F3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184C" w:rsidRPr="00D62409" w:rsidRDefault="008D184C" w:rsidP="00F14F3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7458" w:rsidRPr="00D62409" w:rsidRDefault="003D7458" w:rsidP="00F14F3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7458" w:rsidRPr="00214CE2" w:rsidRDefault="003D7458" w:rsidP="00D917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0E30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138430</wp:posOffset>
            </wp:positionV>
            <wp:extent cx="2107565" cy="1609090"/>
            <wp:effectExtent l="0" t="0" r="6985" b="0"/>
            <wp:wrapTight wrapText="bothSides">
              <wp:wrapPolygon edited="0">
                <wp:start x="0" y="0"/>
                <wp:lineTo x="0" y="21225"/>
                <wp:lineTo x="21476" y="21225"/>
                <wp:lineTo x="21476" y="0"/>
                <wp:lineTo x="0" y="0"/>
              </wp:wrapPolygon>
            </wp:wrapTight>
            <wp:docPr id="42" name="Рисунок 42" descr="i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 (6)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057" w:rsidRDefault="00747057"/>
    <w:p w:rsidR="00747057" w:rsidRDefault="00747057"/>
    <w:p w:rsidR="00747057" w:rsidRDefault="00747057"/>
    <w:p w:rsidR="00747057" w:rsidRDefault="00747057"/>
    <w:p w:rsidR="008D184C" w:rsidRDefault="008D184C"/>
    <w:p w:rsidR="003D7458" w:rsidRDefault="00A31F87">
      <w:r>
        <w:rPr>
          <w:noProof/>
          <w:lang w:eastAsia="ru-RU"/>
        </w:rPr>
        <w:pict>
          <v:shape id="Text Box 11" o:spid="_x0000_s1034" type="#_x0000_t202" style="position:absolute;margin-left:-74.35pt;margin-top:21.55pt;width:229.2pt;height:145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a+u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" filled="f" stroked="f">
            <v:textbox>
              <w:txbxContent>
                <w:p w:rsidR="003D7458" w:rsidRPr="00F14F35" w:rsidRDefault="00F14F35" w:rsidP="00F14F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F14F35"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  <w:t>Придерживайтесь здорового образа жизни:</w:t>
                  </w:r>
                </w:p>
                <w:p w:rsidR="00F14F35" w:rsidRPr="00F14F35" w:rsidRDefault="00F14F35" w:rsidP="001108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F14F35"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  <w:t>полноценный сон, рациональное питание, физическая активность, регуля</w:t>
                  </w:r>
                  <w:r w:rsidR="001108E5"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  <w:t>рные прогулки на свежем воздухе!</w:t>
                  </w:r>
                </w:p>
                <w:p w:rsidR="003D7458" w:rsidRDefault="003D7458" w:rsidP="001108E5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</w:p>
                <w:p w:rsidR="008D184C" w:rsidRDefault="008D184C" w:rsidP="00646E1B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</w:p>
                <w:p w:rsidR="008D184C" w:rsidRDefault="008D184C" w:rsidP="00646E1B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</w:p>
                <w:p w:rsidR="00747057" w:rsidRDefault="00747057" w:rsidP="00646E1B">
                  <w:pPr>
                    <w:jc w:val="center"/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3D7458" w:rsidRDefault="003D7458" w:rsidP="00646E1B">
                  <w:pPr>
                    <w:jc w:val="center"/>
                  </w:pPr>
                </w:p>
              </w:txbxContent>
            </v:textbox>
          </v:shape>
        </w:pict>
      </w:r>
    </w:p>
    <w:p w:rsidR="003D7458" w:rsidRDefault="003D7458"/>
    <w:p w:rsidR="003D7458" w:rsidRDefault="003D7458"/>
    <w:p w:rsidR="003D7458" w:rsidRDefault="003D7458"/>
    <w:p w:rsidR="003D7458" w:rsidRDefault="003D7458"/>
    <w:p w:rsidR="003D7458" w:rsidRDefault="003D7458"/>
    <w:p w:rsidR="00747057" w:rsidRDefault="008D184C" w:rsidP="00747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7057">
        <w:rPr>
          <w:rFonts w:ascii="Times New Roman" w:hAnsi="Times New Roman"/>
          <w:noProof/>
          <w:color w:val="5F497A" w:themeColor="accent4" w:themeShade="BF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231140</wp:posOffset>
            </wp:positionV>
            <wp:extent cx="677545" cy="635000"/>
            <wp:effectExtent l="0" t="0" r="825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057" w:rsidRPr="00747057">
        <w:rPr>
          <w:rFonts w:ascii="Times New Roman" w:hAnsi="Times New Roman"/>
          <w:b/>
          <w:color w:val="5F497A" w:themeColor="accent4" w:themeShade="BF"/>
          <w:sz w:val="28"/>
          <w:szCs w:val="28"/>
          <w:u w:val="single"/>
        </w:rPr>
        <w:t>Основные рекомендации для населения:</w:t>
      </w:r>
    </w:p>
    <w:p w:rsidR="00747057" w:rsidRPr="00747057" w:rsidRDefault="00747057" w:rsidP="00747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7057" w:rsidRPr="00747057" w:rsidRDefault="00747057" w:rsidP="00747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057">
        <w:rPr>
          <w:rFonts w:ascii="Times New Roman" w:hAnsi="Times New Roman"/>
          <w:sz w:val="24"/>
          <w:szCs w:val="24"/>
        </w:rPr>
        <w:t>Избегайте близкого контакта с людьми, которые кажутся нездоровыми, обнаруживают явления жара (температуры) и кашель.</w:t>
      </w:r>
    </w:p>
    <w:p w:rsidR="00747057" w:rsidRPr="00747057" w:rsidRDefault="008D184C" w:rsidP="007470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0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160020</wp:posOffset>
            </wp:positionV>
            <wp:extent cx="753745" cy="691515"/>
            <wp:effectExtent l="0" t="0" r="8255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057" w:rsidRPr="00747057" w:rsidRDefault="00747057" w:rsidP="00747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057">
        <w:rPr>
          <w:rFonts w:ascii="Times New Roman" w:hAnsi="Times New Roman"/>
          <w:sz w:val="24"/>
          <w:szCs w:val="24"/>
        </w:rPr>
        <w:t>Избегайте многолюдных мест или сократите время пребывания в многолюдных местах.</w:t>
      </w:r>
    </w:p>
    <w:p w:rsidR="00747057" w:rsidRPr="00747057" w:rsidRDefault="00747057" w:rsidP="00747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057" w:rsidRPr="00747057" w:rsidRDefault="00747057" w:rsidP="00747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057">
        <w:rPr>
          <w:rFonts w:ascii="Times New Roman" w:hAnsi="Times New Roman"/>
          <w:sz w:val="24"/>
          <w:szCs w:val="24"/>
        </w:rPr>
        <w:t>Используйте защитные маски при контакте с больным человеком.</w:t>
      </w:r>
    </w:p>
    <w:p w:rsidR="00747057" w:rsidRPr="00747057" w:rsidRDefault="008D184C" w:rsidP="00747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0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248285</wp:posOffset>
            </wp:positionV>
            <wp:extent cx="657860" cy="531495"/>
            <wp:effectExtent l="0" t="0" r="8890" b="190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057" w:rsidRPr="00747057" w:rsidRDefault="00747057" w:rsidP="00747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057">
        <w:rPr>
          <w:rFonts w:ascii="Times New Roman" w:hAnsi="Times New Roman"/>
          <w:sz w:val="24"/>
          <w:szCs w:val="24"/>
        </w:rPr>
        <w:t>Увеличьте приток свежего воздуха в жилые помещения, как можно чаще открывайте окна.</w:t>
      </w:r>
    </w:p>
    <w:p w:rsidR="00747057" w:rsidRPr="00747057" w:rsidRDefault="00747057" w:rsidP="00747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057" w:rsidRPr="00747057" w:rsidRDefault="008D184C" w:rsidP="00747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0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254000</wp:posOffset>
            </wp:positionV>
            <wp:extent cx="657860" cy="611505"/>
            <wp:effectExtent l="0" t="0" r="889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057" w:rsidRPr="00747057">
        <w:rPr>
          <w:rFonts w:ascii="Times New Roman" w:hAnsi="Times New Roman"/>
          <w:sz w:val="24"/>
          <w:szCs w:val="24"/>
        </w:rPr>
        <w:t>Старайтесь не прикасаться ко рту и носу.</w:t>
      </w:r>
    </w:p>
    <w:p w:rsidR="00747057" w:rsidRPr="00747057" w:rsidRDefault="00747057" w:rsidP="00747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057" w:rsidRPr="00747057" w:rsidRDefault="00747057" w:rsidP="00747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057">
        <w:rPr>
          <w:rFonts w:ascii="Times New Roman" w:hAnsi="Times New Roman"/>
          <w:sz w:val="24"/>
          <w:szCs w:val="24"/>
        </w:rPr>
        <w:t>Соблюдайте гигиену рук – чаще мойте руки водой с мылом или используйте средство для дезинфекции рук на спиртовой основе.</w:t>
      </w:r>
    </w:p>
    <w:p w:rsidR="00747057" w:rsidRDefault="00747057" w:rsidP="00747057">
      <w:pPr>
        <w:pStyle w:val="af"/>
        <w:ind w:firstLine="540"/>
        <w:rPr>
          <w:rFonts w:cs="Times New Roman"/>
          <w:sz w:val="24"/>
          <w:szCs w:val="24"/>
        </w:rPr>
      </w:pPr>
    </w:p>
    <w:p w:rsidR="00747057" w:rsidRPr="00747057" w:rsidRDefault="00747057" w:rsidP="00747057">
      <w:pPr>
        <w:pStyle w:val="af"/>
        <w:ind w:firstLine="540"/>
        <w:rPr>
          <w:rFonts w:cs="Times New Roman"/>
          <w:sz w:val="24"/>
          <w:szCs w:val="24"/>
        </w:rPr>
      </w:pPr>
      <w:r w:rsidRPr="00747057">
        <w:rPr>
          <w:rFonts w:cs="Times New Roman"/>
          <w:sz w:val="24"/>
          <w:szCs w:val="24"/>
        </w:rPr>
        <w:t>Также</w:t>
      </w:r>
      <w:r>
        <w:rPr>
          <w:rFonts w:cs="Times New Roman"/>
          <w:i/>
          <w:sz w:val="24"/>
          <w:szCs w:val="24"/>
        </w:rPr>
        <w:t xml:space="preserve"> </w:t>
      </w:r>
      <w:r w:rsidRPr="00747057">
        <w:rPr>
          <w:rFonts w:cs="Times New Roman"/>
          <w:sz w:val="24"/>
          <w:szCs w:val="24"/>
        </w:rPr>
        <w:t xml:space="preserve">одной из самых эффективных мер </w:t>
      </w:r>
      <w:r w:rsidRPr="00747057">
        <w:rPr>
          <w:rFonts w:cs="Times New Roman"/>
          <w:b/>
          <w:i/>
          <w:color w:val="7030A0"/>
          <w:sz w:val="24"/>
          <w:szCs w:val="24"/>
        </w:rPr>
        <w:t>профилактики</w:t>
      </w:r>
      <w:r w:rsidRPr="00747057">
        <w:rPr>
          <w:rFonts w:cs="Times New Roman"/>
          <w:color w:val="7030A0"/>
          <w:sz w:val="24"/>
          <w:szCs w:val="24"/>
        </w:rPr>
        <w:t xml:space="preserve"> </w:t>
      </w:r>
      <w:r w:rsidRPr="00747057">
        <w:rPr>
          <w:rFonts w:cs="Times New Roman"/>
          <w:b/>
          <w:i/>
          <w:color w:val="7030A0"/>
          <w:sz w:val="24"/>
          <w:szCs w:val="24"/>
        </w:rPr>
        <w:t>гриппа и ОРИ является вакцинация.</w:t>
      </w:r>
      <w:r w:rsidRPr="00747057">
        <w:rPr>
          <w:rFonts w:cs="Times New Roman"/>
          <w:color w:val="7030A0"/>
          <w:sz w:val="24"/>
          <w:szCs w:val="24"/>
        </w:rPr>
        <w:t xml:space="preserve"> </w:t>
      </w:r>
      <w:r w:rsidRPr="00747057">
        <w:rPr>
          <w:rFonts w:cs="Times New Roman"/>
          <w:sz w:val="24"/>
          <w:szCs w:val="24"/>
        </w:rPr>
        <w:t>Прививка снижает риск заболевания до 90%. В первую очередь необходимо прививаться лицам, страдающим хроническими заболеваниями, и работникам профессий, которые имеют постоянные контакты с населением (врачи, работники транспорта, торговли, сферы обслуживания, органы правопорядка).</w:t>
      </w:r>
    </w:p>
    <w:p w:rsidR="00747057" w:rsidRPr="00747057" w:rsidRDefault="00747057" w:rsidP="008012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47057">
        <w:rPr>
          <w:rFonts w:ascii="Times New Roman" w:hAnsi="Times New Roman"/>
          <w:sz w:val="24"/>
          <w:szCs w:val="24"/>
        </w:rPr>
        <w:t>амбулаторно-поликлинические учреждения области поступила вакцина, закупленная за средства республиканского бюджета. Бесплатную вакцинацию против гриппа получит 32% населения области. В основном это лица с высоким риском развития осложнений после заболевания гриппом.</w:t>
      </w:r>
    </w:p>
    <w:p w:rsidR="00747057" w:rsidRPr="00747057" w:rsidRDefault="00747057" w:rsidP="00801228">
      <w:pPr>
        <w:pStyle w:val="2"/>
        <w:spacing w:after="0" w:line="240" w:lineRule="auto"/>
        <w:ind w:left="0" w:firstLine="540"/>
        <w:jc w:val="both"/>
        <w:rPr>
          <w:b/>
          <w:color w:val="7030A0"/>
        </w:rPr>
      </w:pPr>
      <w:r w:rsidRPr="00747057">
        <w:rPr>
          <w:b/>
          <w:color w:val="7030A0"/>
        </w:rPr>
        <w:t>Для иммунизации данных контингентов будет использоваться вакцина «Гриппол плюс» (вакцина гриппозная тривалентная инактивированная полимер-субъединичая) производства Россия. Вакцинация с использованием «Гриппол плюс» успешно применяется у детей с возраста 6-ти месяцев, кормящих женщин и рекомендована беременным в 2-3 триместре беременности.</w:t>
      </w:r>
    </w:p>
    <w:p w:rsidR="00747057" w:rsidRPr="00747057" w:rsidRDefault="00747057" w:rsidP="0080122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47057">
        <w:rPr>
          <w:rFonts w:ascii="Times New Roman" w:hAnsi="Times New Roman"/>
          <w:color w:val="000000"/>
          <w:sz w:val="24"/>
          <w:szCs w:val="24"/>
        </w:rPr>
        <w:t>Прививку против заболевания на платной основе можно сделать и другими вакцинами, разрешенными к прим</w:t>
      </w:r>
      <w:r w:rsidR="00801228">
        <w:rPr>
          <w:rFonts w:ascii="Times New Roman" w:hAnsi="Times New Roman"/>
          <w:color w:val="000000"/>
          <w:sz w:val="24"/>
          <w:szCs w:val="24"/>
        </w:rPr>
        <w:t>енению в Беларуси, в том числе «Инфлювак» (Нидерланды), «Ваксигрип» (Франция), «Ультравак» (Россия), «Гриппол»</w:t>
      </w:r>
      <w:r w:rsidRPr="00747057">
        <w:rPr>
          <w:rFonts w:ascii="Times New Roman" w:hAnsi="Times New Roman"/>
          <w:color w:val="000000"/>
          <w:sz w:val="24"/>
          <w:szCs w:val="24"/>
        </w:rPr>
        <w:t xml:space="preserve"> (Россия). </w:t>
      </w:r>
    </w:p>
    <w:p w:rsidR="00747057" w:rsidRPr="00747057" w:rsidRDefault="00747057" w:rsidP="008012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057">
        <w:rPr>
          <w:rFonts w:ascii="Times New Roman" w:hAnsi="Times New Roman"/>
          <w:color w:val="000000"/>
          <w:sz w:val="24"/>
          <w:szCs w:val="24"/>
        </w:rPr>
        <w:t>В</w:t>
      </w:r>
      <w:r w:rsidRPr="00747057">
        <w:rPr>
          <w:rFonts w:ascii="Times New Roman" w:hAnsi="Times New Roman"/>
          <w:sz w:val="24"/>
          <w:szCs w:val="24"/>
        </w:rPr>
        <w:t xml:space="preserve">акцины различных производителей не отличаются по входящим в их состав вариантам вирусов гриппа.  Каждый год в состав вакцин включаются те варианты вирусов гриппа, которые рекомендуют специалисты ВОЗ.  Они хорошо переносятся и дают дополнительную защиту от других вирусных заболеваний. </w:t>
      </w:r>
      <w:r w:rsidRPr="00747057">
        <w:rPr>
          <w:rFonts w:ascii="Times New Roman" w:hAnsi="Times New Roman"/>
          <w:color w:val="000000"/>
          <w:sz w:val="24"/>
          <w:szCs w:val="24"/>
        </w:rPr>
        <w:t>Каждая партия вакцины от гриппа проходит проверку на соответствие требованиям качества и безопасности.</w:t>
      </w:r>
      <w:r w:rsidRPr="00747057">
        <w:rPr>
          <w:rFonts w:ascii="Times New Roman" w:hAnsi="Times New Roman"/>
          <w:sz w:val="24"/>
          <w:szCs w:val="24"/>
        </w:rPr>
        <w:t xml:space="preserve"> </w:t>
      </w:r>
    </w:p>
    <w:p w:rsidR="001108E5" w:rsidRDefault="00747057" w:rsidP="008012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057">
        <w:rPr>
          <w:rFonts w:ascii="Times New Roman" w:hAnsi="Times New Roman"/>
          <w:bCs/>
          <w:iCs/>
          <w:sz w:val="24"/>
          <w:szCs w:val="24"/>
        </w:rPr>
        <w:t xml:space="preserve">Результаты проведенной сезонной иммунизации в 2014г. показали, что </w:t>
      </w:r>
      <w:r w:rsidRPr="00747057">
        <w:rPr>
          <w:rFonts w:ascii="Times New Roman" w:hAnsi="Times New Roman"/>
          <w:sz w:val="24"/>
          <w:szCs w:val="24"/>
        </w:rPr>
        <w:t>риск заболевания гриппом у непривитых в 7 раз выше, чем у привитых.</w:t>
      </w:r>
    </w:p>
    <w:p w:rsidR="001108E5" w:rsidRDefault="001108E5" w:rsidP="001108E5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3990334</wp:posOffset>
            </wp:positionH>
            <wp:positionV relativeFrom="paragraph">
              <wp:posOffset>98288</wp:posOffset>
            </wp:positionV>
            <wp:extent cx="2155190" cy="1873885"/>
            <wp:effectExtent l="0" t="0" r="0" b="0"/>
            <wp:wrapSquare wrapText="bothSides"/>
            <wp:docPr id="43" name="Рисунок 43" descr="Биологи обнаружили средство против всех типов вируса грипп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Биологи обнаружили средство против всех типов вируса гриппа А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8E5" w:rsidRDefault="001108E5" w:rsidP="001108E5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1108E5" w:rsidRDefault="00747057" w:rsidP="001108E5">
      <w:pPr>
        <w:spacing w:after="0" w:line="240" w:lineRule="auto"/>
        <w:jc w:val="center"/>
        <w:rPr>
          <w:rStyle w:val="a4"/>
          <w:rFonts w:ascii="Times New Roman" w:hAnsi="Times New Roman"/>
          <w:color w:val="7030A0"/>
          <w:sz w:val="28"/>
          <w:szCs w:val="28"/>
        </w:rPr>
      </w:pPr>
      <w:r w:rsidRPr="008D184C">
        <w:rPr>
          <w:rFonts w:ascii="Times New Roman" w:hAnsi="Times New Roman"/>
          <w:b/>
          <w:color w:val="7030A0"/>
          <w:sz w:val="28"/>
          <w:szCs w:val="28"/>
        </w:rPr>
        <w:t>Управление здравоохран</w:t>
      </w:r>
      <w:r w:rsidR="001108E5">
        <w:rPr>
          <w:rFonts w:ascii="Times New Roman" w:hAnsi="Times New Roman"/>
          <w:b/>
          <w:color w:val="7030A0"/>
          <w:sz w:val="28"/>
          <w:szCs w:val="28"/>
        </w:rPr>
        <w:t xml:space="preserve">ения Гомельского облисполкома и </w:t>
      </w:r>
      <w:r w:rsidRPr="008D184C">
        <w:rPr>
          <w:rFonts w:ascii="Times New Roman" w:hAnsi="Times New Roman"/>
          <w:b/>
          <w:color w:val="7030A0"/>
          <w:sz w:val="28"/>
          <w:szCs w:val="28"/>
        </w:rPr>
        <w:t xml:space="preserve">санэпидслужба Гомельской области </w:t>
      </w:r>
      <w:r w:rsidRPr="008D184C">
        <w:rPr>
          <w:rStyle w:val="a4"/>
          <w:rFonts w:ascii="Times New Roman" w:hAnsi="Times New Roman"/>
          <w:color w:val="7030A0"/>
          <w:sz w:val="28"/>
          <w:szCs w:val="28"/>
        </w:rPr>
        <w:t xml:space="preserve">настоятельно рекомендует </w:t>
      </w:r>
      <w:r w:rsidRPr="008D184C">
        <w:rPr>
          <w:rFonts w:ascii="Times New Roman" w:hAnsi="Times New Roman"/>
          <w:b/>
          <w:color w:val="7030A0"/>
          <w:sz w:val="28"/>
          <w:szCs w:val="28"/>
        </w:rPr>
        <w:t>населению области</w:t>
      </w:r>
      <w:r w:rsidRPr="008D184C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8D184C">
        <w:rPr>
          <w:rStyle w:val="a4"/>
          <w:rFonts w:ascii="Times New Roman" w:hAnsi="Times New Roman"/>
          <w:color w:val="7030A0"/>
          <w:sz w:val="28"/>
          <w:szCs w:val="28"/>
        </w:rPr>
        <w:t>принять участие в вакцинации</w:t>
      </w:r>
    </w:p>
    <w:p w:rsidR="00747057" w:rsidRPr="008D184C" w:rsidRDefault="00747057" w:rsidP="001108E5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8D184C">
        <w:rPr>
          <w:rStyle w:val="a4"/>
          <w:rFonts w:ascii="Times New Roman" w:hAnsi="Times New Roman"/>
          <w:color w:val="7030A0"/>
          <w:sz w:val="28"/>
          <w:szCs w:val="28"/>
        </w:rPr>
        <w:t xml:space="preserve"> против гриппа</w:t>
      </w:r>
      <w:r w:rsidR="008D184C">
        <w:rPr>
          <w:rFonts w:ascii="Times New Roman" w:hAnsi="Times New Roman"/>
          <w:color w:val="7030A0"/>
          <w:sz w:val="28"/>
          <w:szCs w:val="28"/>
        </w:rPr>
        <w:t>!</w:t>
      </w:r>
    </w:p>
    <w:p w:rsidR="00747057" w:rsidRDefault="00747057" w:rsidP="00D51302">
      <w:pPr>
        <w:jc w:val="right"/>
        <w:rPr>
          <w:b/>
          <w:color w:val="008000"/>
          <w:sz w:val="28"/>
          <w:szCs w:val="28"/>
        </w:rPr>
      </w:pPr>
    </w:p>
    <w:p w:rsidR="00747057" w:rsidRDefault="00747057" w:rsidP="001108E5">
      <w:pPr>
        <w:jc w:val="center"/>
        <w:rPr>
          <w:rFonts w:ascii="Times New Roman" w:hAnsi="Times New Roman"/>
          <w:b/>
          <w:color w:val="008000"/>
          <w:sz w:val="28"/>
          <w:szCs w:val="28"/>
        </w:rPr>
      </w:pPr>
    </w:p>
    <w:p w:rsidR="00540EA9" w:rsidRPr="00540EA9" w:rsidRDefault="00540EA9" w:rsidP="00540EA9">
      <w:pPr>
        <w:ind w:left="5664"/>
        <w:jc w:val="center"/>
        <w:rPr>
          <w:b/>
          <w:color w:val="1F497D" w:themeColor="text2"/>
          <w:sz w:val="28"/>
          <w:szCs w:val="28"/>
        </w:rPr>
      </w:pPr>
      <w:r w:rsidRPr="00540EA9">
        <w:rPr>
          <w:b/>
          <w:color w:val="1F497D" w:themeColor="text2"/>
          <w:sz w:val="28"/>
          <w:szCs w:val="28"/>
        </w:rPr>
        <w:t>О</w:t>
      </w:r>
      <w:r w:rsidR="00BF1DF9">
        <w:rPr>
          <w:b/>
          <w:color w:val="1F497D" w:themeColor="text2"/>
          <w:sz w:val="28"/>
          <w:szCs w:val="28"/>
        </w:rPr>
        <w:t>сторожно! Гололед</w:t>
      </w:r>
      <w:r w:rsidRPr="00540EA9">
        <w:rPr>
          <w:b/>
          <w:color w:val="1F497D" w:themeColor="text2"/>
          <w:sz w:val="28"/>
          <w:szCs w:val="28"/>
        </w:rPr>
        <w:t>!</w:t>
      </w:r>
    </w:p>
    <w:p w:rsidR="00540EA9" w:rsidRDefault="00A31F87" w:rsidP="00540EA9">
      <w:pPr>
        <w:jc w:val="center"/>
        <w:rPr>
          <w:b/>
          <w:sz w:val="36"/>
          <w:szCs w:val="36"/>
        </w:rPr>
      </w:pPr>
      <w:r w:rsidRPr="00A31F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alt="" style="position:absolute;left:0;text-align:left;margin-left:8.35pt;margin-top:2.1pt;width:142.8pt;height:109.5pt;z-index:251697152">
            <v:imagedata r:id="rId17" o:title="ANd9GcS-jajo724SoNIIbnpZ8HCR3rGdpLLqCUGll9KsXBvkXzy2MQLLeA"/>
            <w10:wrap type="square"/>
          </v:shape>
        </w:pict>
      </w:r>
      <w:r w:rsidR="00BF1DF9">
        <w:rPr>
          <w:b/>
          <w:color w:val="0070C0"/>
          <w:sz w:val="36"/>
          <w:szCs w:val="36"/>
        </w:rPr>
        <w:t>ЗИМА – ГОЛОЛЕД – ТРАВМЫ</w:t>
      </w:r>
      <w:r w:rsidR="00540EA9" w:rsidRPr="00540EA9">
        <w:rPr>
          <w:b/>
          <w:color w:val="0070C0"/>
          <w:sz w:val="36"/>
          <w:szCs w:val="36"/>
        </w:rPr>
        <w:t>…</w:t>
      </w:r>
    </w:p>
    <w:p w:rsidR="00540EA9" w:rsidRPr="00540EA9" w:rsidRDefault="00540EA9" w:rsidP="00540EA9">
      <w:pPr>
        <w:pStyle w:val="a5"/>
        <w:spacing w:before="0" w:beforeAutospacing="0" w:after="0" w:afterAutospacing="0"/>
        <w:jc w:val="both"/>
        <w:textAlignment w:val="baseline"/>
        <w:rPr>
          <w:b/>
          <w:i/>
          <w:color w:val="1F497D" w:themeColor="text2"/>
        </w:rPr>
      </w:pPr>
      <w:r w:rsidRPr="00540EA9">
        <w:t xml:space="preserve">Резкое похолодание, смена температурного режима и гололед -  основная причина </w:t>
      </w:r>
      <w:r w:rsidRPr="00540EA9">
        <w:rPr>
          <w:b/>
          <w:color w:val="1F497D" w:themeColor="text2"/>
        </w:rPr>
        <w:t>зимних травм</w:t>
      </w:r>
      <w:r w:rsidRPr="00540EA9">
        <w:rPr>
          <w:color w:val="1F497D" w:themeColor="text2"/>
        </w:rPr>
        <w:t>. </w:t>
      </w:r>
      <w:r w:rsidRPr="00540EA9">
        <w:t xml:space="preserve">Однако вывихов, переломов, растяжений связок и прочих последствий неудачных падений можно избежать, </w:t>
      </w:r>
      <w:r w:rsidRPr="00540EA9">
        <w:rPr>
          <w:color w:val="1F497D" w:themeColor="text2"/>
        </w:rPr>
        <w:t xml:space="preserve">если </w:t>
      </w:r>
      <w:r w:rsidRPr="00540EA9">
        <w:rPr>
          <w:b/>
          <w:i/>
          <w:color w:val="1F497D" w:themeColor="text2"/>
        </w:rPr>
        <w:t xml:space="preserve">соблюдать элементарные правила собственной безопасности. </w:t>
      </w:r>
    </w:p>
    <w:p w:rsidR="007F7E78" w:rsidRDefault="007F7E78" w:rsidP="00540EA9">
      <w:pPr>
        <w:ind w:left="708" w:firstLine="708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</w:p>
    <w:p w:rsidR="00540EA9" w:rsidRPr="00540EA9" w:rsidRDefault="00540EA9" w:rsidP="00540EA9">
      <w:pPr>
        <w:ind w:left="708" w:firstLine="708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  <w:r w:rsidRPr="00540EA9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Следует помнить:</w:t>
      </w:r>
    </w:p>
    <w:p w:rsidR="00540EA9" w:rsidRPr="00540EA9" w:rsidRDefault="00540EA9" w:rsidP="00540EA9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540EA9">
        <w:t>При гололеде необходимо передвигаться крайне осторожно, не нужно торопиться.</w:t>
      </w:r>
    </w:p>
    <w:p w:rsidR="00540EA9" w:rsidRPr="00540EA9" w:rsidRDefault="00540EA9" w:rsidP="00540EA9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540EA9">
        <w:t>Выбирайте более безопасный путь, х</w:t>
      </w:r>
      <w:r>
        <w:t>одите там, где есть освещение, </w:t>
      </w:r>
      <w:r w:rsidRPr="00540EA9">
        <w:t>меньше льда, дорожки посыпаны песком.</w:t>
      </w:r>
    </w:p>
    <w:p w:rsidR="00540EA9" w:rsidRPr="00540EA9" w:rsidRDefault="00540EA9" w:rsidP="00540E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A9">
        <w:rPr>
          <w:rFonts w:ascii="Times New Roman" w:hAnsi="Times New Roman"/>
          <w:sz w:val="24"/>
          <w:szCs w:val="24"/>
        </w:rPr>
        <w:t>Будьте аккуратны на всевозможных ступеньках, спусках и подъемах, не оборудованных специальными деревянными решетками-настилами, поручнями.</w:t>
      </w:r>
    </w:p>
    <w:p w:rsidR="00540EA9" w:rsidRPr="00540EA9" w:rsidRDefault="00540EA9" w:rsidP="00540EA9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540EA9">
        <w:t>Не следует высоко поднимать ноги. Передвигайтесь как лыжник, небольшими скользящими шажками, наступая на всю подошву, стараясь обходить места с наклонной поверхностью.</w:t>
      </w:r>
    </w:p>
    <w:p w:rsidR="00540EA9" w:rsidRPr="00540EA9" w:rsidRDefault="00540EA9" w:rsidP="00540E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A9">
        <w:rPr>
          <w:rFonts w:ascii="Times New Roman" w:hAnsi="Times New Roman"/>
          <w:sz w:val="24"/>
          <w:szCs w:val="24"/>
        </w:rPr>
        <w:t>Обратите внимание на обувь. Она должна быть нескользкой, устойчивой, лучше с резиновой или рифленой подошвой.  Откажитесь от высоких каблуков. Также причиной неожиданного падения может стать верхняя одежда, сковывающая движения, и даже обычная сумка на длинной ручке, постоянно сползающая с плеча.</w:t>
      </w:r>
    </w:p>
    <w:p w:rsidR="00540EA9" w:rsidRPr="00540EA9" w:rsidRDefault="00540EA9" w:rsidP="00540EA9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540EA9">
        <w:t>Не держите руки в карманах. У вас не хватит времени на то</w:t>
      </w:r>
      <w:r>
        <w:t>, чтобы инстинктивно вынуть их при </w:t>
      </w:r>
      <w:r w:rsidRPr="00540EA9">
        <w:t>падении.</w:t>
      </w:r>
    </w:p>
    <w:p w:rsidR="00540EA9" w:rsidRPr="00540EA9" w:rsidRDefault="00540EA9" w:rsidP="00540EA9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540EA9">
        <w:t>Выходя на улицу, пожилым людям следует брать с собой трость с заостренным концом. Беременным женщинам не стоит ходить без сопровождения - передвигаться в одиночку слишком опасно как для будущей мамы, так и для малыша.</w:t>
      </w:r>
    </w:p>
    <w:p w:rsidR="00540EA9" w:rsidRPr="00540EA9" w:rsidRDefault="00540EA9" w:rsidP="00540EA9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540EA9">
        <w:t>Будьте предельно внимательны на проезжей части дороги. Водителю трудно затормозить резко, так как при гололеде тормозной путь автомобиля значительно увеличивается.</w:t>
      </w:r>
    </w:p>
    <w:p w:rsidR="00540EA9" w:rsidRPr="00540EA9" w:rsidRDefault="00540EA9" w:rsidP="00540EA9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540EA9">
        <w:t>При выходе из автобуса или троллейбуса, держитесь за ручки. Не стоит догонять отходящий транспорт, есть риск поскользнуться и оказаться у него под колесами.</w:t>
      </w:r>
    </w:p>
    <w:p w:rsidR="00540EA9" w:rsidRDefault="00540EA9" w:rsidP="00540EA9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1F497D" w:themeColor="text2"/>
        </w:rPr>
      </w:pPr>
    </w:p>
    <w:p w:rsidR="00540EA9" w:rsidRPr="00540EA9" w:rsidRDefault="00A31F87" w:rsidP="007F7E78">
      <w:pPr>
        <w:pStyle w:val="a5"/>
        <w:spacing w:before="0" w:beforeAutospacing="0" w:after="0" w:afterAutospacing="0"/>
        <w:jc w:val="both"/>
        <w:textAlignment w:val="baseline"/>
      </w:pPr>
      <w:r>
        <w:rPr>
          <w:noProof/>
        </w:rPr>
        <w:pict>
          <v:shape id="_x0000_s1076" type="#_x0000_t75" alt="" style="position:absolute;left:0;text-align:left;margin-left:-25.55pt;margin-top:8.35pt;width:132.1pt;height:99.3pt;z-index:251699200">
            <v:imagedata r:id="rId18" o:title="ANd9GcRKWTapUiTqjDb4dKUtnNgqngMTiX2ld9qXKzBDU9gCeYH1-Zi7"/>
            <w10:wrap type="square"/>
          </v:shape>
        </w:pict>
      </w:r>
      <w:r w:rsidR="00540EA9" w:rsidRPr="00540EA9">
        <w:rPr>
          <w:b/>
          <w:color w:val="1F497D" w:themeColor="text2"/>
          <w:u w:val="single"/>
        </w:rPr>
        <w:t>Большую тревогу вызывают</w:t>
      </w:r>
      <w:r w:rsidR="00540EA9" w:rsidRPr="00540EA9">
        <w:rPr>
          <w:color w:val="1F497D" w:themeColor="text2"/>
          <w:u w:val="single"/>
        </w:rPr>
        <w:t xml:space="preserve"> </w:t>
      </w:r>
      <w:r w:rsidR="00540EA9" w:rsidRPr="00540EA9">
        <w:rPr>
          <w:b/>
          <w:i/>
          <w:color w:val="1F497D" w:themeColor="text2"/>
          <w:u w:val="single"/>
        </w:rPr>
        <w:t>ледяные горки.</w:t>
      </w:r>
      <w:r w:rsidR="00540EA9" w:rsidRPr="00540EA9">
        <w:rPr>
          <w:color w:val="0070C0"/>
        </w:rPr>
        <w:t xml:space="preserve"> </w:t>
      </w:r>
      <w:r w:rsidR="00540EA9" w:rsidRPr="00540EA9">
        <w:t>Именно на них очень часто травмируются дети.  Родит</w:t>
      </w:r>
      <w:r w:rsidR="00540EA9">
        <w:t>елям не следует оставлять детей без присмотра, необходимо </w:t>
      </w:r>
      <w:r w:rsidR="00540EA9" w:rsidRPr="00540EA9">
        <w:t>научить их правилам поведения на горке. Нельзя съезжать с</w:t>
      </w:r>
      <w:r w:rsidR="00540EA9">
        <w:t xml:space="preserve"> горы, пока скатившийся ребенок </w:t>
      </w:r>
      <w:r w:rsidR="00540EA9" w:rsidRPr="00540EA9">
        <w:t xml:space="preserve">не отошел в сторону. Не задерживаться внизу, когда съехал, тем более не стоять посередине горки и не перебегать ее, когда уже катится </w:t>
      </w:r>
      <w:r w:rsidR="00540EA9" w:rsidRPr="00540EA9">
        <w:lastRenderedPageBreak/>
        <w:t>другой человек. Нельзя скатываться стоя или вниз головой. Умышленно мешать кататься другим.</w:t>
      </w:r>
    </w:p>
    <w:p w:rsidR="00540EA9" w:rsidRPr="00540EA9" w:rsidRDefault="00540EA9" w:rsidP="00540EA9">
      <w:pPr>
        <w:pStyle w:val="a5"/>
        <w:spacing w:before="0" w:beforeAutospacing="0" w:after="0" w:afterAutospacing="0"/>
        <w:ind w:firstLine="708"/>
        <w:jc w:val="both"/>
        <w:textAlignment w:val="baseline"/>
      </w:pPr>
    </w:p>
    <w:p w:rsidR="00F52E03" w:rsidRDefault="00540EA9" w:rsidP="00F52E03">
      <w:pPr>
        <w:pStyle w:val="a5"/>
        <w:spacing w:before="0" w:beforeAutospacing="0" w:after="0" w:afterAutospacing="0"/>
        <w:jc w:val="center"/>
        <w:textAlignment w:val="baseline"/>
        <w:rPr>
          <w:b/>
          <w:i/>
          <w:color w:val="1F497D" w:themeColor="text2"/>
          <w:sz w:val="28"/>
          <w:szCs w:val="28"/>
        </w:rPr>
      </w:pPr>
      <w:r w:rsidRPr="00540EA9">
        <w:rPr>
          <w:b/>
          <w:i/>
          <w:color w:val="1F497D" w:themeColor="text2"/>
          <w:sz w:val="28"/>
          <w:szCs w:val="28"/>
        </w:rPr>
        <w:t xml:space="preserve">Помните! Лучшая профилактика травм </w:t>
      </w:r>
      <w:r w:rsidR="00F52E03">
        <w:rPr>
          <w:b/>
          <w:i/>
          <w:color w:val="1F497D" w:themeColor="text2"/>
          <w:sz w:val="28"/>
          <w:szCs w:val="28"/>
        </w:rPr>
        <w:t>–</w:t>
      </w:r>
      <w:r w:rsidRPr="00540EA9">
        <w:rPr>
          <w:b/>
          <w:i/>
          <w:color w:val="1F497D" w:themeColor="text2"/>
          <w:sz w:val="28"/>
          <w:szCs w:val="28"/>
        </w:rPr>
        <w:t xml:space="preserve"> </w:t>
      </w:r>
    </w:p>
    <w:p w:rsidR="00F52E03" w:rsidRDefault="00540EA9" w:rsidP="00F52E03">
      <w:pPr>
        <w:pStyle w:val="a5"/>
        <w:spacing w:before="0" w:beforeAutospacing="0" w:after="0" w:afterAutospacing="0"/>
        <w:jc w:val="center"/>
        <w:textAlignment w:val="baseline"/>
        <w:rPr>
          <w:b/>
          <w:i/>
          <w:color w:val="1F497D" w:themeColor="text2"/>
          <w:sz w:val="28"/>
          <w:szCs w:val="28"/>
        </w:rPr>
      </w:pPr>
      <w:r w:rsidRPr="00540EA9">
        <w:rPr>
          <w:b/>
          <w:i/>
          <w:color w:val="1F497D" w:themeColor="text2"/>
          <w:sz w:val="28"/>
          <w:szCs w:val="28"/>
        </w:rPr>
        <w:t xml:space="preserve">это </w:t>
      </w:r>
      <w:r w:rsidR="00F52E03">
        <w:rPr>
          <w:b/>
          <w:i/>
          <w:color w:val="1F497D" w:themeColor="text2"/>
          <w:sz w:val="28"/>
          <w:szCs w:val="28"/>
        </w:rPr>
        <w:t xml:space="preserve">осторожность </w:t>
      </w:r>
      <w:r w:rsidRPr="00540EA9">
        <w:rPr>
          <w:b/>
          <w:i/>
          <w:color w:val="1F497D" w:themeColor="text2"/>
          <w:sz w:val="28"/>
          <w:szCs w:val="28"/>
        </w:rPr>
        <w:t>и осмотрительность.</w:t>
      </w:r>
    </w:p>
    <w:p w:rsidR="00540EA9" w:rsidRPr="00540EA9" w:rsidRDefault="00540EA9" w:rsidP="00F52E03">
      <w:pPr>
        <w:pStyle w:val="a5"/>
        <w:spacing w:before="0" w:beforeAutospacing="0" w:after="0" w:afterAutospacing="0"/>
        <w:jc w:val="center"/>
        <w:textAlignment w:val="baseline"/>
        <w:rPr>
          <w:b/>
          <w:i/>
          <w:color w:val="1F497D" w:themeColor="text2"/>
          <w:sz w:val="28"/>
          <w:szCs w:val="28"/>
        </w:rPr>
      </w:pPr>
      <w:r w:rsidRPr="00540EA9">
        <w:rPr>
          <w:b/>
          <w:i/>
          <w:color w:val="1F497D" w:themeColor="text2"/>
          <w:sz w:val="28"/>
          <w:szCs w:val="28"/>
        </w:rPr>
        <w:t>Берегите себя!</w:t>
      </w:r>
    </w:p>
    <w:p w:rsidR="00540EA9" w:rsidRPr="00540EA9" w:rsidRDefault="00540EA9" w:rsidP="00F52E03">
      <w:pPr>
        <w:ind w:firstLine="709"/>
        <w:jc w:val="center"/>
        <w:rPr>
          <w:i/>
          <w:color w:val="1F497D" w:themeColor="text2"/>
          <w:sz w:val="28"/>
          <w:szCs w:val="28"/>
        </w:rPr>
      </w:pPr>
    </w:p>
    <w:p w:rsidR="008D473B" w:rsidRPr="008D473B" w:rsidRDefault="008D473B" w:rsidP="008D473B">
      <w:pPr>
        <w:pStyle w:val="a5"/>
        <w:shd w:val="clear" w:color="auto" w:fill="FFFFFF"/>
        <w:spacing w:before="0" w:beforeAutospacing="0" w:after="0" w:afterAutospacing="0"/>
        <w:ind w:left="2123" w:firstLine="709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8D473B">
        <w:rPr>
          <w:rFonts w:asciiTheme="minorHAnsi" w:hAnsiTheme="minorHAnsi"/>
          <w:b/>
          <w:color w:val="C00000"/>
          <w:sz w:val="28"/>
          <w:szCs w:val="28"/>
        </w:rPr>
        <w:t>Чтобы зубы сохранять, надо правила выполнять!</w:t>
      </w:r>
    </w:p>
    <w:p w:rsidR="008D473B" w:rsidRDefault="008D473B" w:rsidP="008D473B">
      <w:pPr>
        <w:pStyle w:val="a5"/>
        <w:shd w:val="clear" w:color="auto" w:fill="FFFFFF"/>
        <w:spacing w:before="0" w:beforeAutospacing="0" w:after="0" w:afterAutospacing="0"/>
        <w:ind w:left="2123" w:firstLine="709"/>
        <w:jc w:val="center"/>
        <w:rPr>
          <w:b/>
          <w:color w:val="E36C0A"/>
          <w:sz w:val="28"/>
          <w:szCs w:val="28"/>
        </w:rPr>
      </w:pPr>
    </w:p>
    <w:p w:rsidR="00540EA9" w:rsidRDefault="00BF1DF9" w:rsidP="00BF1D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E36C0A"/>
          <w:sz w:val="28"/>
          <w:szCs w:val="28"/>
        </w:rPr>
      </w:pPr>
      <w:r w:rsidRPr="00BF1DF9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-136021</wp:posOffset>
            </wp:positionH>
            <wp:positionV relativeFrom="paragraph">
              <wp:posOffset>196483</wp:posOffset>
            </wp:positionV>
            <wp:extent cx="1705610" cy="1238885"/>
            <wp:effectExtent l="0" t="0" r="889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E36C0A"/>
          <w:sz w:val="28"/>
          <w:szCs w:val="28"/>
        </w:rPr>
        <w:t>УКРАСЬ СЕБЯ ЗДОРОВОЙ УЛЫБКОЙ!</w:t>
      </w:r>
    </w:p>
    <w:p w:rsidR="00540EA9" w:rsidRDefault="00540EA9" w:rsidP="00D166EE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E36C0A"/>
          <w:sz w:val="28"/>
          <w:szCs w:val="28"/>
        </w:rPr>
      </w:pPr>
    </w:p>
    <w:p w:rsidR="00BF1DF9" w:rsidRPr="00BF1DF9" w:rsidRDefault="00BF1DF9" w:rsidP="00BF1DF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</w:rPr>
        <w:t xml:space="preserve">Неоспоримо, что улыбка человека — это не только показатель хорошего настроения, но и индикатор состояния его здоровья. Красивая улыбка подразумевает, в первую очередь, идеальное состояние зубов, а также здоровые десны, правильный прикус. Чтобы сохранить природную красоту на долгие годы, необходимо постоянно заботиться о здоровье полости рта. </w:t>
      </w:r>
    </w:p>
    <w:p w:rsidR="00BF1DF9" w:rsidRDefault="00BF1DF9" w:rsidP="00BF1DF9">
      <w:pPr>
        <w:spacing w:after="0" w:line="240" w:lineRule="auto"/>
        <w:jc w:val="center"/>
        <w:rPr>
          <w:rFonts w:ascii="Times New Roman" w:hAnsi="Times New Roman"/>
          <w:b/>
          <w:bCs/>
          <w:color w:val="984806" w:themeColor="accent6" w:themeShade="80"/>
          <w:sz w:val="24"/>
          <w:szCs w:val="24"/>
          <w:u w:val="single"/>
        </w:rPr>
      </w:pPr>
    </w:p>
    <w:p w:rsidR="00BF1DF9" w:rsidRPr="008D473B" w:rsidRDefault="00BF1DF9" w:rsidP="00BF1DF9">
      <w:pPr>
        <w:spacing w:after="0" w:line="240" w:lineRule="auto"/>
        <w:jc w:val="center"/>
        <w:rPr>
          <w:rFonts w:ascii="Times New Roman" w:hAnsi="Times New Roman"/>
          <w:b/>
          <w:bCs/>
          <w:color w:val="984806" w:themeColor="accent6" w:themeShade="80"/>
          <w:sz w:val="28"/>
          <w:szCs w:val="28"/>
          <w:u w:val="single"/>
        </w:rPr>
      </w:pPr>
      <w:r w:rsidRPr="008D473B">
        <w:rPr>
          <w:rFonts w:ascii="Times New Roman" w:hAnsi="Times New Roman"/>
          <w:b/>
          <w:bCs/>
          <w:color w:val="984806" w:themeColor="accent6" w:themeShade="80"/>
          <w:sz w:val="28"/>
          <w:szCs w:val="28"/>
          <w:u w:val="single"/>
        </w:rPr>
        <w:t>Для сохранения здоровья зубов и полости рта нужно:</w:t>
      </w:r>
    </w:p>
    <w:p w:rsidR="00BF1DF9" w:rsidRPr="00BF1DF9" w:rsidRDefault="00BF1DF9" w:rsidP="00BF1DF9">
      <w:pPr>
        <w:numPr>
          <w:ilvl w:val="0"/>
          <w:numId w:val="30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  <w:u w:val="single"/>
        </w:rPr>
        <w:t>Регулярно чистить зубы.</w:t>
      </w:r>
      <w:r w:rsidRPr="00BF1DF9">
        <w:rPr>
          <w:rFonts w:ascii="Times New Roman" w:hAnsi="Times New Roman"/>
          <w:sz w:val="24"/>
          <w:szCs w:val="24"/>
        </w:rPr>
        <w:t xml:space="preserve">  </w:t>
      </w:r>
    </w:p>
    <w:p w:rsidR="00BF1DF9" w:rsidRPr="00BF1DF9" w:rsidRDefault="00BF1DF9" w:rsidP="00BF1DF9">
      <w:pPr>
        <w:numPr>
          <w:ilvl w:val="0"/>
          <w:numId w:val="30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  <w:u w:val="single"/>
        </w:rPr>
        <w:t>Употреблять в пищу фторированную пищевую соль</w:t>
      </w:r>
      <w:r w:rsidRPr="00BF1DF9">
        <w:rPr>
          <w:rFonts w:ascii="Times New Roman" w:hAnsi="Times New Roman"/>
          <w:sz w:val="24"/>
          <w:szCs w:val="24"/>
        </w:rPr>
        <w:t>, что снижает риск развития кариеса в два раза!</w:t>
      </w:r>
    </w:p>
    <w:p w:rsidR="00BF1DF9" w:rsidRPr="008D473B" w:rsidRDefault="00BF1DF9" w:rsidP="00BF1DF9">
      <w:pPr>
        <w:numPr>
          <w:ilvl w:val="0"/>
          <w:numId w:val="3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  <w:u w:val="single"/>
        </w:rPr>
        <w:t>Обеспечить сбалансированное питание</w:t>
      </w:r>
      <w:r w:rsidRPr="00BF1DF9">
        <w:rPr>
          <w:rFonts w:ascii="Times New Roman" w:hAnsi="Times New Roman"/>
          <w:sz w:val="24"/>
          <w:szCs w:val="24"/>
        </w:rPr>
        <w:t xml:space="preserve">.  Поскольку основной строительный материал зубов — кальций, обязательными элементами рациона должны стать молочные продукты, орехи и зеленые овощи. Помимо кальция, зубам нужны фосфор, фтор, железо, витамины </w:t>
      </w:r>
      <w:r w:rsidRPr="008D473B">
        <w:rPr>
          <w:rFonts w:ascii="Times New Roman" w:hAnsi="Times New Roman"/>
          <w:color w:val="984806" w:themeColor="accent6" w:themeShade="80"/>
          <w:sz w:val="24"/>
          <w:szCs w:val="24"/>
        </w:rPr>
        <w:t>D, B6 и C.</w:t>
      </w:r>
    </w:p>
    <w:p w:rsidR="00BF1DF9" w:rsidRPr="00BF1DF9" w:rsidRDefault="00BF1DF9" w:rsidP="00BF1DF9">
      <w:pPr>
        <w:numPr>
          <w:ilvl w:val="0"/>
          <w:numId w:val="3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  <w:u w:val="single"/>
        </w:rPr>
        <w:t>Отказаться от вредных привычек</w:t>
      </w:r>
      <w:r w:rsidRPr="00BF1DF9">
        <w:rPr>
          <w:rFonts w:ascii="Times New Roman" w:hAnsi="Times New Roman"/>
          <w:sz w:val="24"/>
          <w:szCs w:val="24"/>
        </w:rPr>
        <w:t>. Курение — злейший враг здоровой улыбки. Чрезмерное употребление кофе и крепкого чая также наносят ощутимый вред вашим зубам.</w:t>
      </w:r>
    </w:p>
    <w:p w:rsidR="00BF1DF9" w:rsidRDefault="00BF1DF9" w:rsidP="00BF1DF9">
      <w:pPr>
        <w:numPr>
          <w:ilvl w:val="0"/>
          <w:numId w:val="30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  <w:u w:val="single"/>
        </w:rPr>
        <w:t>2 раза в год с профилактической целью посещать стоматолога</w:t>
      </w:r>
      <w:r w:rsidRPr="00BF1DF9">
        <w:rPr>
          <w:rFonts w:ascii="Times New Roman" w:hAnsi="Times New Roman"/>
          <w:sz w:val="24"/>
          <w:szCs w:val="24"/>
        </w:rPr>
        <w:t>.</w:t>
      </w:r>
    </w:p>
    <w:p w:rsidR="008D473B" w:rsidRPr="00BF1DF9" w:rsidRDefault="008D473B" w:rsidP="00BF1DF9">
      <w:pPr>
        <w:numPr>
          <w:ilvl w:val="0"/>
          <w:numId w:val="30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BF1DF9" w:rsidRPr="008D473B" w:rsidRDefault="00BF1DF9" w:rsidP="008D473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/>
          <w:iCs/>
          <w:color w:val="993300"/>
          <w:sz w:val="28"/>
          <w:szCs w:val="28"/>
        </w:rPr>
      </w:pPr>
      <w:r w:rsidRPr="008D473B">
        <w:rPr>
          <w:rFonts w:ascii="Times New Roman" w:hAnsi="Times New Roman"/>
          <w:b/>
          <w:bCs/>
          <w:i/>
          <w:iCs/>
          <w:color w:val="993300"/>
          <w:sz w:val="28"/>
          <w:szCs w:val="28"/>
        </w:rPr>
        <w:t>А вот 5 основных правил правильной чистки зубов:</w:t>
      </w:r>
    </w:p>
    <w:p w:rsidR="00BF1DF9" w:rsidRPr="00BF1DF9" w:rsidRDefault="00BF1DF9" w:rsidP="00BF1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</w:rPr>
        <w:t xml:space="preserve">- чистить ежедневно </w:t>
      </w:r>
      <w:r w:rsidRPr="008D473B">
        <w:rPr>
          <w:rFonts w:ascii="Times New Roman" w:hAnsi="Times New Roman"/>
          <w:color w:val="984806" w:themeColor="accent6" w:themeShade="80"/>
          <w:sz w:val="24"/>
          <w:szCs w:val="24"/>
        </w:rPr>
        <w:t>2 раза в день</w:t>
      </w:r>
      <w:r w:rsidRPr="00BF1DF9">
        <w:rPr>
          <w:rFonts w:ascii="Times New Roman" w:hAnsi="Times New Roman"/>
          <w:sz w:val="24"/>
          <w:szCs w:val="24"/>
        </w:rPr>
        <w:t xml:space="preserve"> — после завтрака и перед сном;</w:t>
      </w:r>
    </w:p>
    <w:p w:rsidR="00BF1DF9" w:rsidRPr="00BF1DF9" w:rsidRDefault="00BF1DF9" w:rsidP="00BF1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</w:rPr>
        <w:t>- оптимальное время — две-три минуты (с использованием зубной пасты, содержащей фтор);</w:t>
      </w:r>
    </w:p>
    <w:p w:rsidR="00BF1DF9" w:rsidRPr="00BF1DF9" w:rsidRDefault="00BF1DF9" w:rsidP="00BF1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</w:rPr>
        <w:t>- чистить следует вертикальными «выметающими» движениями (не менее 10 движений на одном месте) располагая зубную щетку горизонтально на десне под углом 45 градусов, заканчивать – круговыми движениями по щечным и губным поверхностям при сомкнутых челюстях с захватом зубов и десен;</w:t>
      </w:r>
    </w:p>
    <w:p w:rsidR="00BF1DF9" w:rsidRPr="00BF1DF9" w:rsidRDefault="00BF1DF9" w:rsidP="00BF1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</w:rPr>
        <w:t>- щетка должна быть подобрана индивидуально по степени жесткости;</w:t>
      </w:r>
    </w:p>
    <w:p w:rsidR="00BF1DF9" w:rsidRPr="00BF1DF9" w:rsidRDefault="00BF1DF9" w:rsidP="00BF1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</w:rPr>
        <w:t xml:space="preserve">- поскольку с помощью щетки можно </w:t>
      </w:r>
      <w:r w:rsidRPr="008D473B">
        <w:rPr>
          <w:rFonts w:ascii="Times New Roman" w:hAnsi="Times New Roman"/>
          <w:color w:val="984806" w:themeColor="accent6" w:themeShade="80"/>
          <w:sz w:val="24"/>
          <w:szCs w:val="24"/>
        </w:rPr>
        <w:t>удалить лишь 75% зубного налета</w:t>
      </w:r>
      <w:r w:rsidRPr="00BF1DF9">
        <w:rPr>
          <w:rFonts w:ascii="Times New Roman" w:hAnsi="Times New Roman"/>
          <w:sz w:val="24"/>
          <w:szCs w:val="24"/>
        </w:rPr>
        <w:t>, нужно использовать дополнительные средства — зубную нить, ополаскиватель и другие.</w:t>
      </w:r>
    </w:p>
    <w:p w:rsidR="00BF1DF9" w:rsidRDefault="00BF1DF9" w:rsidP="00BF1D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1DF9">
        <w:rPr>
          <w:rFonts w:ascii="Times New Roman" w:hAnsi="Times New Roman"/>
          <w:sz w:val="24"/>
          <w:szCs w:val="24"/>
        </w:rPr>
        <w:t xml:space="preserve">Не забывайте, что состояние полости рта непосредственно влияет на здоровье всего желудочно-кишечного тракта и других внутренних органов. Кроме того, сам разрушенный зуб или больные десны являются первичным очагом инфекции и хорошими входными воротами для проникновения бактерий и продуктов их жизнедеятельности внутрь организма по кровеносной и лимфатической системам. На сегодняшний день </w:t>
      </w:r>
      <w:r w:rsidRPr="00BF1DF9">
        <w:rPr>
          <w:rFonts w:ascii="Times New Roman" w:hAnsi="Times New Roman"/>
          <w:sz w:val="24"/>
          <w:szCs w:val="24"/>
        </w:rPr>
        <w:lastRenderedPageBreak/>
        <w:t>достоверно установлена взаимосвязь зубных очагов инфекции с болезнями сердца, кровеносной системы и артритами, а также обострениями болезней почек.</w:t>
      </w:r>
    </w:p>
    <w:p w:rsidR="008D473B" w:rsidRPr="00BF1DF9" w:rsidRDefault="00E21E8D" w:rsidP="00BF1D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1E8D">
        <w:rPr>
          <w:rFonts w:ascii="Times New Roman" w:hAnsi="Times New Roman"/>
          <w:b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166370</wp:posOffset>
            </wp:positionV>
            <wp:extent cx="2183765" cy="1454150"/>
            <wp:effectExtent l="0" t="0" r="6985" b="0"/>
            <wp:wrapSquare wrapText="bothSides"/>
            <wp:docPr id="49" name="Рисунок 49" descr="\\Redaktor\0_Обменик\ПИСАРЕНКО\бюллетень, выпуски 2015\ноябрь  бюллетень\картинки по теме\здор зубы и зуб щет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Redaktor\0_Обменик\ПИСАРЕНКО\бюллетень, выпуски 2015\ноябрь  бюллетень\картинки по теме\здор зубы и зуб щетки.jpe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DF9" w:rsidRPr="008D473B" w:rsidRDefault="00BF1DF9" w:rsidP="008D473B">
      <w:pPr>
        <w:pStyle w:val="12"/>
        <w:ind w:firstLine="540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8D473B">
        <w:rPr>
          <w:rFonts w:ascii="Times New Roman" w:hAnsi="Times New Roman"/>
          <w:b/>
          <w:color w:val="984806" w:themeColor="accent6" w:themeShade="80"/>
          <w:sz w:val="28"/>
          <w:szCs w:val="28"/>
        </w:rPr>
        <w:t>Именно поэтому не стоит пренебрегать простыми правилами ухода за полостью рта, следует правильно питаться и регулярно посещать стоматолога.</w:t>
      </w:r>
    </w:p>
    <w:p w:rsidR="00BF1DF9" w:rsidRPr="008D473B" w:rsidRDefault="00BF1DF9" w:rsidP="008D473B">
      <w:pPr>
        <w:pStyle w:val="12"/>
        <w:jc w:val="center"/>
        <w:rPr>
          <w:rFonts w:ascii="Times New Roman" w:hAnsi="Times New Roman"/>
          <w:b/>
          <w:bCs/>
          <w:i/>
          <w:iCs/>
          <w:color w:val="993300"/>
          <w:sz w:val="28"/>
          <w:szCs w:val="28"/>
        </w:rPr>
      </w:pPr>
      <w:r w:rsidRPr="008D473B">
        <w:rPr>
          <w:rFonts w:ascii="Times New Roman" w:hAnsi="Times New Roman"/>
          <w:b/>
          <w:bCs/>
          <w:i/>
          <w:iCs/>
          <w:color w:val="993300"/>
          <w:sz w:val="28"/>
          <w:szCs w:val="28"/>
        </w:rPr>
        <w:t>Здоровой Вам улыбки!</w:t>
      </w:r>
    </w:p>
    <w:p w:rsidR="003D7458" w:rsidRDefault="003D7458" w:rsidP="00F27E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</w:p>
    <w:p w:rsidR="003D7458" w:rsidRDefault="003D7458" w:rsidP="00F27E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F1DF9" w:rsidRPr="00EB5334" w:rsidRDefault="00F52E03" w:rsidP="008D473B">
      <w:pPr>
        <w:pStyle w:val="a5"/>
        <w:shd w:val="clear" w:color="auto" w:fill="FFFFFF"/>
        <w:spacing w:before="0" w:beforeAutospacing="0" w:after="0" w:afterAutospacing="0"/>
        <w:ind w:left="5663" w:firstLine="1"/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F52E03">
        <w:rPr>
          <w:b/>
          <w:noProof/>
          <w:color w:val="5F497A" w:themeColor="accent4" w:themeShade="BF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259457</wp:posOffset>
            </wp:positionV>
            <wp:extent cx="1836420" cy="1805940"/>
            <wp:effectExtent l="0" t="0" r="0" b="3810"/>
            <wp:wrapSquare wrapText="bothSides"/>
            <wp:docPr id="48" name="Рисунок 48" descr="\\Redaktor\0_Обменик\ПИСАРЕНКО\бюллетень, выпуски 2015\ноябрь  бюллетень\Сахарный диабет\картин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Redaktor\0_Обменик\ПИСАРЕНКО\бюллетень, выпуски 2015\ноябрь  бюллетень\Сахарный диабет\картинки\6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73B" w:rsidRPr="00EB5334">
        <w:rPr>
          <w:rFonts w:asciiTheme="minorHAnsi" w:hAnsiTheme="minorHAnsi"/>
          <w:b/>
          <w:color w:val="17365D" w:themeColor="text2" w:themeShade="BF"/>
          <w:sz w:val="28"/>
          <w:szCs w:val="28"/>
        </w:rPr>
        <w:t>Диабет. Узнай вовремя</w:t>
      </w:r>
      <w:r w:rsidR="00BF1DF9" w:rsidRPr="00EB5334">
        <w:rPr>
          <w:rFonts w:asciiTheme="minorHAnsi" w:hAnsiTheme="minorHAnsi"/>
          <w:b/>
          <w:color w:val="17365D" w:themeColor="text2" w:themeShade="BF"/>
          <w:sz w:val="28"/>
          <w:szCs w:val="28"/>
        </w:rPr>
        <w:t>!</w:t>
      </w:r>
    </w:p>
    <w:p w:rsidR="0007655A" w:rsidRPr="00EB5334" w:rsidRDefault="0007655A" w:rsidP="008D473B">
      <w:pPr>
        <w:pStyle w:val="a5"/>
        <w:shd w:val="clear" w:color="auto" w:fill="FFFFFF"/>
        <w:spacing w:before="0" w:beforeAutospacing="0" w:after="0" w:afterAutospacing="0"/>
        <w:ind w:left="5663" w:firstLine="1"/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3D7458" w:rsidRDefault="0007655A" w:rsidP="00F27E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07655A">
        <w:rPr>
          <w:rFonts w:ascii="Times New Roman" w:hAnsi="Times New Roman"/>
          <w:b/>
          <w:color w:val="1F497D" w:themeColor="text2"/>
          <w:sz w:val="28"/>
          <w:szCs w:val="28"/>
        </w:rPr>
        <w:t>САХАРНЫЙ ДИАБЕТ И ЕГО ПРОФИЛАКТИКА.</w:t>
      </w:r>
    </w:p>
    <w:p w:rsidR="0007655A" w:rsidRDefault="0007655A" w:rsidP="00F27E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</w:p>
    <w:p w:rsidR="0007655A" w:rsidRDefault="008D473B" w:rsidP="008D47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>Сахарный диабет является одним из наиболее распространенных хронических заболеваний, остающихся серьезной медик</w:t>
      </w:r>
      <w:r w:rsidR="00D20D4C">
        <w:rPr>
          <w:rFonts w:ascii="Times New Roman" w:hAnsi="Times New Roman"/>
          <w:sz w:val="24"/>
          <w:szCs w:val="24"/>
        </w:rPr>
        <w:t>о-соц</w:t>
      </w:r>
      <w:r w:rsidR="0007655A">
        <w:rPr>
          <w:rFonts w:ascii="Times New Roman" w:hAnsi="Times New Roman"/>
          <w:sz w:val="24"/>
          <w:szCs w:val="24"/>
        </w:rPr>
        <w:t>и</w:t>
      </w:r>
      <w:r w:rsidR="00D20D4C">
        <w:rPr>
          <w:rFonts w:ascii="Times New Roman" w:hAnsi="Times New Roman"/>
          <w:sz w:val="24"/>
          <w:szCs w:val="24"/>
        </w:rPr>
        <w:t>а</w:t>
      </w:r>
      <w:r w:rsidR="0007655A">
        <w:rPr>
          <w:rFonts w:ascii="Times New Roman" w:hAnsi="Times New Roman"/>
          <w:sz w:val="24"/>
          <w:szCs w:val="24"/>
        </w:rPr>
        <w:t xml:space="preserve">льной проблемой XXI века. </w:t>
      </w:r>
    </w:p>
    <w:p w:rsidR="008D473B" w:rsidRPr="008D473B" w:rsidRDefault="008D473B" w:rsidP="008D47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>Согласно данным Международной Федерации Диабета, двадцать лет назад количество людей с диагнозом «сахарный диабет» во всем мире не превышало 30 миллионов. Сегодня количество пациентов с сахарным диабетом составляет 370 миллионов, а к 2025 году их число увеличится до 550 миллионов человек. В различных странах от 40 до 80% лиц с диагнозом «сахарный диабет» не осознают серьезность своего заболевания и зачастую не получают адекватного лечения, препятствующего развитию необратимых осложнений. По прогнозам ВОЗ, в 2030 году диабет станет 7-й по значимости причиной смерти.</w:t>
      </w:r>
    </w:p>
    <w:p w:rsidR="008D473B" w:rsidRPr="0007655A" w:rsidRDefault="0007655A" w:rsidP="000765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473B" w:rsidRPr="0007655A">
        <w:rPr>
          <w:rFonts w:ascii="Times New Roman" w:hAnsi="Times New Roman"/>
          <w:b/>
          <w:color w:val="5F497A" w:themeColor="accent4" w:themeShade="BF"/>
          <w:sz w:val="24"/>
          <w:szCs w:val="24"/>
        </w:rPr>
        <w:t>Сахарный диабет</w:t>
      </w:r>
      <w:r w:rsidR="008D473B" w:rsidRPr="0007655A">
        <w:rPr>
          <w:rFonts w:ascii="Times New Roman" w:hAnsi="Times New Roman"/>
          <w:color w:val="5F497A" w:themeColor="accent4" w:themeShade="BF"/>
          <w:sz w:val="24"/>
          <w:szCs w:val="24"/>
        </w:rPr>
        <w:t xml:space="preserve"> – это состояние, сопровождающееся хроническим повышением уровня глюкозы в крови (гипергликемии) и моче (глюкозурия), которое развивается в результате абсолютного или относительного дефицита инсулина, приводящее к нарушению обмена веществ и поражению практически всех органов и систем в организме человека. </w:t>
      </w:r>
    </w:p>
    <w:p w:rsidR="008D473B" w:rsidRPr="0007655A" w:rsidRDefault="008D473B" w:rsidP="008D473B">
      <w:pPr>
        <w:spacing w:after="0" w:line="240" w:lineRule="auto"/>
        <w:ind w:firstLine="360"/>
        <w:jc w:val="both"/>
        <w:rPr>
          <w:rFonts w:ascii="Times New Roman" w:hAnsi="Times New Roman"/>
          <w:b/>
          <w:color w:val="5F497A" w:themeColor="accent4" w:themeShade="BF"/>
          <w:sz w:val="24"/>
          <w:szCs w:val="24"/>
        </w:rPr>
      </w:pPr>
      <w:r w:rsidRPr="0007655A">
        <w:rPr>
          <w:rFonts w:ascii="Times New Roman" w:hAnsi="Times New Roman"/>
          <w:b/>
          <w:color w:val="5F497A" w:themeColor="accent4" w:themeShade="BF"/>
          <w:sz w:val="24"/>
          <w:szCs w:val="24"/>
        </w:rPr>
        <w:t>Различают 3 вида сахарного диабета:</w:t>
      </w:r>
    </w:p>
    <w:p w:rsidR="008D473B" w:rsidRPr="008D473B" w:rsidRDefault="008D473B" w:rsidP="008D47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 xml:space="preserve">- сахарный диабет I типа – инсулинозависимый; </w:t>
      </w:r>
    </w:p>
    <w:p w:rsidR="008D473B" w:rsidRPr="008D473B" w:rsidRDefault="008D473B" w:rsidP="008D47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>- сахарный диабет II типа – инсулинонезависимый;</w:t>
      </w:r>
    </w:p>
    <w:p w:rsidR="008D473B" w:rsidRPr="008D473B" w:rsidRDefault="008D473B" w:rsidP="008D47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 xml:space="preserve">- гестационный сахарный диабет – диабет беременных, который развивается после 28 недель беременности.  </w:t>
      </w:r>
    </w:p>
    <w:p w:rsidR="008D473B" w:rsidRPr="008D473B" w:rsidRDefault="008D473B" w:rsidP="008D47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 xml:space="preserve">Диабет I типа развивается у молодых людей, у которых инсулин не вырабатывается в результате повреждения клеток поджелудочной железы. Основная причина этой формы – наследственный фактор. </w:t>
      </w:r>
    </w:p>
    <w:p w:rsidR="008D473B" w:rsidRPr="008D473B" w:rsidRDefault="008D473B" w:rsidP="008D47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 xml:space="preserve">Диабет II типа более распространен. Обычно развивается у людей после 40 лет и имеющих избыточный вес. </w:t>
      </w:r>
    </w:p>
    <w:p w:rsidR="008D473B" w:rsidRPr="0007655A" w:rsidRDefault="008D473B" w:rsidP="008D473B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5F497A" w:themeColor="accent4" w:themeShade="BF"/>
          <w:sz w:val="24"/>
          <w:szCs w:val="24"/>
        </w:rPr>
      </w:pPr>
      <w:r w:rsidRPr="0007655A">
        <w:rPr>
          <w:rFonts w:ascii="Times New Roman" w:hAnsi="Times New Roman"/>
          <w:b/>
          <w:color w:val="5F497A" w:themeColor="accent4" w:themeShade="BF"/>
          <w:sz w:val="24"/>
          <w:szCs w:val="24"/>
        </w:rPr>
        <w:t>Основными факторами риска развития заболевания являются:</w:t>
      </w:r>
    </w:p>
    <w:p w:rsidR="008D473B" w:rsidRPr="008D473B" w:rsidRDefault="008D473B" w:rsidP="008D47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>- наследственность;</w:t>
      </w:r>
    </w:p>
    <w:p w:rsidR="008D473B" w:rsidRPr="008D473B" w:rsidRDefault="008D473B" w:rsidP="008D47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>- возраст (чем старше человек, тем выше степень риска);</w:t>
      </w:r>
    </w:p>
    <w:p w:rsidR="008D473B" w:rsidRDefault="008D473B" w:rsidP="008D47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>- ожирение.</w:t>
      </w:r>
    </w:p>
    <w:p w:rsidR="008D473B" w:rsidRPr="0007655A" w:rsidRDefault="00F52E03" w:rsidP="00F52E03">
      <w:pPr>
        <w:spacing w:after="0" w:line="240" w:lineRule="auto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8A2F6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-69530</wp:posOffset>
            </wp:positionH>
            <wp:positionV relativeFrom="paragraph">
              <wp:posOffset>68894</wp:posOffset>
            </wp:positionV>
            <wp:extent cx="1082675" cy="808355"/>
            <wp:effectExtent l="0" t="0" r="3175" b="0"/>
            <wp:wrapSquare wrapText="bothSides"/>
            <wp:docPr id="47" name="Рисунок 47" descr="\\Redaktor\0_Обменик\ПИСАРЕНКО\бюллетень, выпуски 2015\ноябрь  бюллетень\Сахарный диабет\картин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Redaktor\0_Обменик\ПИСАРЕНКО\бюллетень, выпуски 2015\ноябрь  бюллетень\Сахарный диабет\картинки\3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73B" w:rsidRPr="0007655A">
        <w:rPr>
          <w:rFonts w:ascii="Times New Roman" w:hAnsi="Times New Roman"/>
          <w:b/>
          <w:color w:val="5F497A" w:themeColor="accent4" w:themeShade="BF"/>
          <w:sz w:val="28"/>
          <w:szCs w:val="28"/>
        </w:rPr>
        <w:t>С целью профилактики сахарного диабета необходимо:</w:t>
      </w:r>
    </w:p>
    <w:p w:rsidR="008D473B" w:rsidRPr="008D473B" w:rsidRDefault="008D473B" w:rsidP="00F52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>- контролировать уровень глюкозы в крови при наличии у близких родственников сахарного диабета, а также, если ваш возраст превышает 40 лет;</w:t>
      </w:r>
    </w:p>
    <w:p w:rsidR="008D473B" w:rsidRPr="008D473B" w:rsidRDefault="008D473B" w:rsidP="00F52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lastRenderedPageBreak/>
        <w:t>- добиваться снижения массы тела до нормального уровня при развивающемся ожирении;</w:t>
      </w:r>
    </w:p>
    <w:p w:rsidR="008D473B" w:rsidRPr="008D473B" w:rsidRDefault="008D473B" w:rsidP="008D4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>-  питаться правильно (ограничить потребление сахара и продуктов, содержащих</w:t>
      </w:r>
      <w:r w:rsidR="0007655A">
        <w:rPr>
          <w:rFonts w:ascii="Times New Roman" w:hAnsi="Times New Roman"/>
          <w:sz w:val="24"/>
          <w:szCs w:val="24"/>
        </w:rPr>
        <w:t xml:space="preserve"> сахар, сладких напитков, белого </w:t>
      </w:r>
      <w:r w:rsidRPr="008D473B">
        <w:rPr>
          <w:rFonts w:ascii="Times New Roman" w:hAnsi="Times New Roman"/>
          <w:sz w:val="24"/>
          <w:szCs w:val="24"/>
        </w:rPr>
        <w:t>хлеб</w:t>
      </w:r>
      <w:r w:rsidR="0007655A">
        <w:rPr>
          <w:rFonts w:ascii="Times New Roman" w:hAnsi="Times New Roman"/>
          <w:sz w:val="24"/>
          <w:szCs w:val="24"/>
        </w:rPr>
        <w:t>а;</w:t>
      </w:r>
      <w:r w:rsidRPr="008D473B">
        <w:rPr>
          <w:rFonts w:ascii="Times New Roman" w:hAnsi="Times New Roman"/>
          <w:sz w:val="24"/>
          <w:szCs w:val="24"/>
        </w:rPr>
        <w:t xml:space="preserve"> уменьшить количество насыщенных жиров – маргарин, сливочное масло, сыр, жирное мясо</w:t>
      </w:r>
      <w:r w:rsidR="0007655A">
        <w:rPr>
          <w:rFonts w:ascii="Times New Roman" w:hAnsi="Times New Roman"/>
          <w:sz w:val="24"/>
          <w:szCs w:val="24"/>
        </w:rPr>
        <w:t>;</w:t>
      </w:r>
      <w:r w:rsidRPr="008D473B">
        <w:rPr>
          <w:rFonts w:ascii="Times New Roman" w:hAnsi="Times New Roman"/>
          <w:sz w:val="24"/>
          <w:szCs w:val="24"/>
        </w:rPr>
        <w:t xml:space="preserve"> употреблять фрукты и овощи от 3 до 5 раз </w:t>
      </w:r>
      <w:r w:rsidR="0007655A">
        <w:rPr>
          <w:rFonts w:ascii="Times New Roman" w:hAnsi="Times New Roman"/>
          <w:sz w:val="24"/>
          <w:szCs w:val="24"/>
        </w:rPr>
        <w:t>в день;</w:t>
      </w:r>
      <w:r w:rsidRPr="008D473B">
        <w:rPr>
          <w:rFonts w:ascii="Times New Roman" w:hAnsi="Times New Roman"/>
          <w:sz w:val="24"/>
          <w:szCs w:val="24"/>
        </w:rPr>
        <w:t xml:space="preserve"> питаться меньшими порциями);</w:t>
      </w:r>
    </w:p>
    <w:p w:rsidR="008D473B" w:rsidRPr="008D473B" w:rsidRDefault="008D473B" w:rsidP="008D4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>- вести образ жизни с достаточной двигательной активностью, с учётом возраста и возможностей вашего организма;</w:t>
      </w:r>
    </w:p>
    <w:p w:rsidR="008D473B" w:rsidRPr="008D473B" w:rsidRDefault="008D473B" w:rsidP="008D4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73B">
        <w:rPr>
          <w:rFonts w:ascii="Times New Roman" w:hAnsi="Times New Roman"/>
          <w:sz w:val="24"/>
          <w:szCs w:val="24"/>
        </w:rPr>
        <w:t xml:space="preserve">- </w:t>
      </w:r>
      <w:r w:rsidRPr="008D473B">
        <w:rPr>
          <w:rFonts w:ascii="Times New Roman" w:eastAsia="Times New Roman" w:hAnsi="Times New Roman"/>
          <w:sz w:val="24"/>
          <w:szCs w:val="24"/>
          <w:lang w:eastAsia="ru-RU"/>
        </w:rPr>
        <w:t>отказаться от табакокурения, потребления алкоголя.</w:t>
      </w:r>
    </w:p>
    <w:p w:rsidR="00F52E03" w:rsidRDefault="00F52E03" w:rsidP="0007655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5F497A" w:themeColor="accent4" w:themeShade="BF"/>
          <w:sz w:val="28"/>
          <w:szCs w:val="28"/>
        </w:rPr>
      </w:pPr>
    </w:p>
    <w:p w:rsidR="008D473B" w:rsidRPr="0007655A" w:rsidRDefault="008D473B" w:rsidP="0007655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5F497A" w:themeColor="accent4" w:themeShade="BF"/>
          <w:sz w:val="28"/>
          <w:szCs w:val="28"/>
        </w:rPr>
      </w:pPr>
      <w:r w:rsidRPr="0007655A">
        <w:rPr>
          <w:rFonts w:ascii="Times New Roman" w:hAnsi="Times New Roman"/>
          <w:b/>
          <w:bCs/>
          <w:i/>
          <w:iCs/>
          <w:color w:val="5F497A" w:themeColor="accent4" w:themeShade="BF"/>
          <w:sz w:val="28"/>
          <w:szCs w:val="28"/>
        </w:rPr>
        <w:t>Важно помнить, что при соблюдении рекомендаций врача и с сахарным диабетом можно жить полноценной жизнью</w:t>
      </w:r>
      <w:r w:rsidR="0007655A" w:rsidRPr="0007655A">
        <w:rPr>
          <w:rFonts w:ascii="Times New Roman" w:hAnsi="Times New Roman"/>
          <w:b/>
          <w:bCs/>
          <w:i/>
          <w:iCs/>
          <w:color w:val="5F497A" w:themeColor="accent4" w:themeShade="BF"/>
          <w:sz w:val="28"/>
          <w:szCs w:val="28"/>
        </w:rPr>
        <w:t>!</w:t>
      </w:r>
    </w:p>
    <w:p w:rsidR="003D7458" w:rsidRPr="005C72D6" w:rsidRDefault="00EB5334" w:rsidP="00E21E8D">
      <w:pPr>
        <w:ind w:left="4956" w:firstLine="708"/>
        <w:jc w:val="center"/>
        <w:rPr>
          <w:rFonts w:asciiTheme="minorHAnsi" w:hAnsiTheme="minorHAnsi"/>
          <w:b/>
          <w:color w:val="943634" w:themeColor="accent2" w:themeShade="BF"/>
          <w:sz w:val="28"/>
          <w:szCs w:val="28"/>
        </w:rPr>
      </w:pPr>
      <w:r w:rsidRPr="005C72D6">
        <w:rPr>
          <w:rFonts w:asciiTheme="minorHAnsi" w:hAnsiTheme="minorHAnsi"/>
          <w:b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-675928</wp:posOffset>
            </wp:positionH>
            <wp:positionV relativeFrom="paragraph">
              <wp:posOffset>427113</wp:posOffset>
            </wp:positionV>
            <wp:extent cx="1124585" cy="1828800"/>
            <wp:effectExtent l="0" t="0" r="0" b="0"/>
            <wp:wrapSquare wrapText="bothSides"/>
            <wp:docPr id="46" name="Рисунок 46" descr="New%20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w%20Ribbon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458" w:rsidRPr="005C72D6">
        <w:rPr>
          <w:rFonts w:asciiTheme="minorHAnsi" w:hAnsiTheme="minorHAnsi"/>
          <w:b/>
          <w:color w:val="943634" w:themeColor="accent2" w:themeShade="BF"/>
          <w:sz w:val="28"/>
          <w:szCs w:val="28"/>
        </w:rPr>
        <w:t>Спрашивали – отвечаем!</w:t>
      </w:r>
    </w:p>
    <w:p w:rsidR="00EB5334" w:rsidRPr="00EB5334" w:rsidRDefault="00EB5334" w:rsidP="00EB533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B5334">
        <w:rPr>
          <w:rFonts w:ascii="Times New Roman" w:hAnsi="Times New Roman"/>
          <w:b/>
          <w:color w:val="FF0000"/>
          <w:sz w:val="28"/>
          <w:szCs w:val="28"/>
        </w:rPr>
        <w:t>ЧТО МЫ ДОЛЖНЫ ЗНАТЬ О ВИЧ/СПИД?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b/>
          <w:color w:val="C00000"/>
          <w:sz w:val="24"/>
          <w:szCs w:val="24"/>
        </w:rPr>
        <w:t>Вирус иммунодефицита человека (ВИЧ)</w:t>
      </w:r>
      <w:r w:rsidRPr="00EB5334">
        <w:rPr>
          <w:rFonts w:ascii="Times New Roman" w:hAnsi="Times New Roman"/>
          <w:color w:val="C00000"/>
          <w:sz w:val="24"/>
          <w:szCs w:val="24"/>
        </w:rPr>
        <w:t>,</w:t>
      </w:r>
      <w:r w:rsidRPr="00EB5334">
        <w:rPr>
          <w:rFonts w:ascii="Times New Roman" w:hAnsi="Times New Roman"/>
          <w:sz w:val="24"/>
          <w:szCs w:val="24"/>
        </w:rPr>
        <w:t xml:space="preserve"> попадая в организм, постепенно истощает иммунную систему, защищающую нас с Вами от различных негативных факторов (вирусы, бактерии, простейшие и т.д.). В результате этого постепенно присоединяются различные заболевания, от которых и погибают больные на фоне резкого снижения иммунитета. ВИЧ–инфицированный человек может прожить годы, прежде чем произойдет ухудшение его здоровья и инфекция перейдет в стадию СПИДа.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Наибольшее количество вируса содержится в крови, выделениях гениталий (сперма, вагинальный секрет), грудном молоке. Другие биологические жидкости человека содержат незначительное количество вируса и поэтому не заразны.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В начале человек может выглядеть и чувствовать себя совершенно здоровым, даже не зная о наличии у него заболевания, но при этом уже являться источником инфицирования других людей.</w:t>
      </w:r>
    </w:p>
    <w:p w:rsidR="00EB5334" w:rsidRPr="00EB5334" w:rsidRDefault="00EB5334" w:rsidP="00EB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334" w:rsidRPr="00EB5334" w:rsidRDefault="00EB5334" w:rsidP="00EB5334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B5334">
        <w:rPr>
          <w:rFonts w:ascii="Times New Roman" w:hAnsi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36195</wp:posOffset>
            </wp:positionV>
            <wp:extent cx="100965" cy="278765"/>
            <wp:effectExtent l="0" t="0" r="0" b="6985"/>
            <wp:wrapSquare wrapText="bothSides"/>
            <wp:docPr id="45" name="Рисунок 4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5334">
        <w:rPr>
          <w:rFonts w:ascii="Times New Roman" w:hAnsi="Times New Roman"/>
          <w:b/>
          <w:color w:val="C00000"/>
          <w:sz w:val="24"/>
          <w:szCs w:val="24"/>
        </w:rPr>
        <w:t>Вирус иммунодефицита попадает в организм человека тремя путями: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- при незащищенном сексуальном контакте;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- при использовании нестерильных игл, шприцев, загрязненных кровью инфицированного, или при переливании крови от ВИЧ- инфицированного;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- от ВИЧ-инфицированной матери во время беременности, родов или при грудном вскармливании ребенка.</w:t>
      </w:r>
    </w:p>
    <w:p w:rsid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 xml:space="preserve">В настоящее время большинство заражений </w:t>
      </w:r>
      <w:r w:rsidRPr="00EB533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(80%-90%) происходит при половых контактах </w:t>
      </w:r>
      <w:r w:rsidRPr="00EB5334">
        <w:rPr>
          <w:rFonts w:ascii="Times New Roman" w:hAnsi="Times New Roman"/>
          <w:sz w:val="24"/>
          <w:szCs w:val="24"/>
        </w:rPr>
        <w:t>вследствие игнорирования средств защиты, беспорядочных половых связях. Риск заражения возрастает при наличии сопутствующих инфекций, передаваемых половым путем (ИППП).</w:t>
      </w:r>
    </w:p>
    <w:p w:rsidR="00D349EB" w:rsidRDefault="00D349EB" w:rsidP="00D349EB">
      <w:pPr>
        <w:spacing w:after="0" w:line="240" w:lineRule="auto"/>
        <w:ind w:left="4956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49EB" w:rsidRPr="00A30B22" w:rsidRDefault="00D349EB" w:rsidP="00D349E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30B22">
        <w:rPr>
          <w:rFonts w:ascii="Times New Roman" w:hAnsi="Times New Roman"/>
          <w:b/>
          <w:color w:val="FF0000"/>
          <w:sz w:val="28"/>
          <w:szCs w:val="28"/>
        </w:rPr>
        <w:t>ЦИФРЫ И ФАКТЫ</w:t>
      </w:r>
    </w:p>
    <w:p w:rsidR="00D349EB" w:rsidRPr="00D349EB" w:rsidRDefault="00210996" w:rsidP="00D349EB">
      <w:pPr>
        <w:spacing w:after="0" w:line="240" w:lineRule="auto"/>
        <w:ind w:left="4248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5080</wp:posOffset>
            </wp:positionV>
            <wp:extent cx="3025140" cy="3128010"/>
            <wp:effectExtent l="0" t="0" r="3810" b="0"/>
            <wp:wrapSquare wrapText="bothSides"/>
            <wp:docPr id="12" name="Рисунок 12" descr="http://www.musicnation5.com/blog/wp-content/uploads/2013/11/HIV-AIDS-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sicnation5.com/blog/wp-content/uploads/2013/11/HIV-AIDS-help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9EB">
        <w:rPr>
          <w:rFonts w:ascii="Verdana" w:hAnsi="Verdana"/>
          <w:sz w:val="24"/>
          <w:szCs w:val="24"/>
        </w:rPr>
        <w:t>В</w:t>
      </w:r>
      <w:r w:rsidR="00D349EB" w:rsidRPr="00D349EB">
        <w:rPr>
          <w:rFonts w:ascii="Verdana" w:hAnsi="Verdana"/>
          <w:sz w:val="24"/>
          <w:szCs w:val="24"/>
        </w:rPr>
        <w:t xml:space="preserve"> Гомельской области на 1 ноября 2015 года зарегистрировано 8744 случая ВИЧ-инфекции.</w:t>
      </w:r>
    </w:p>
    <w:p w:rsidR="00210996" w:rsidRDefault="00D349EB" w:rsidP="00D349EB">
      <w:pPr>
        <w:pStyle w:val="af"/>
        <w:ind w:left="4248"/>
        <w:rPr>
          <w:rFonts w:ascii="Verdana" w:hAnsi="Verdana"/>
          <w:sz w:val="24"/>
          <w:szCs w:val="24"/>
        </w:rPr>
      </w:pPr>
      <w:r w:rsidRPr="00D349EB">
        <w:rPr>
          <w:rFonts w:ascii="Verdana" w:hAnsi="Verdana"/>
          <w:sz w:val="24"/>
          <w:szCs w:val="24"/>
        </w:rPr>
        <w:t xml:space="preserve">За 10 месяцев 2015 года в Гомельской области выявлено 447 случаев ВИЧ-инфекции. Наибольшее количество новых случаев зарегистрировано в возрастной группе 40 лет и старше </w:t>
      </w:r>
      <w:r w:rsidRPr="00D349EB">
        <w:rPr>
          <w:rFonts w:ascii="Verdana" w:hAnsi="Verdana"/>
          <w:sz w:val="24"/>
          <w:szCs w:val="24"/>
        </w:rPr>
        <w:lastRenderedPageBreak/>
        <w:t>(39%). Постоянно увеличивается количество людей, инфицирование которых произошло в результате сексуальных контактов. Если в 2004 году удельный вес полового пути передачи составлял 58%, то за 10 месяцев 2015 года – 93%.</w:t>
      </w:r>
    </w:p>
    <w:p w:rsidR="00D349EB" w:rsidRPr="00D349EB" w:rsidRDefault="00D349EB" w:rsidP="00D349EB">
      <w:pPr>
        <w:pStyle w:val="af"/>
        <w:ind w:left="4248"/>
        <w:rPr>
          <w:rFonts w:ascii="Verdana" w:hAnsi="Verdana"/>
          <w:sz w:val="24"/>
          <w:szCs w:val="24"/>
        </w:rPr>
      </w:pPr>
      <w:r w:rsidRPr="00D349EB">
        <w:rPr>
          <w:rFonts w:ascii="Verdana" w:hAnsi="Verdana"/>
          <w:sz w:val="24"/>
          <w:szCs w:val="24"/>
        </w:rPr>
        <w:t>За 10 месяцев 2015</w:t>
      </w:r>
      <w:r>
        <w:rPr>
          <w:rFonts w:ascii="Verdana" w:hAnsi="Verdana"/>
          <w:sz w:val="24"/>
          <w:szCs w:val="24"/>
        </w:rPr>
        <w:t>г.</w:t>
      </w:r>
      <w:r w:rsidR="00210996">
        <w:rPr>
          <w:rFonts w:ascii="Verdana" w:hAnsi="Verdana"/>
          <w:sz w:val="24"/>
          <w:szCs w:val="24"/>
        </w:rPr>
        <w:t xml:space="preserve"> у</w:t>
      </w:r>
      <w:r w:rsidRPr="00D349EB">
        <w:rPr>
          <w:rFonts w:ascii="Verdana" w:hAnsi="Verdana"/>
          <w:sz w:val="24"/>
          <w:szCs w:val="24"/>
        </w:rPr>
        <w:t>мерло</w:t>
      </w:r>
      <w:r w:rsidR="00210996">
        <w:rPr>
          <w:rFonts w:ascii="Verdana" w:hAnsi="Verdana"/>
          <w:sz w:val="24"/>
          <w:szCs w:val="24"/>
        </w:rPr>
        <w:t xml:space="preserve"> </w:t>
      </w:r>
      <w:r w:rsidRPr="00D349EB">
        <w:rPr>
          <w:rFonts w:ascii="Verdana" w:hAnsi="Verdana"/>
          <w:sz w:val="24"/>
          <w:szCs w:val="24"/>
        </w:rPr>
        <w:t>167 ВИЧ-инфицированных.</w:t>
      </w:r>
    </w:p>
    <w:p w:rsidR="00D349EB" w:rsidRPr="00D349EB" w:rsidRDefault="00D349EB" w:rsidP="00D349EB">
      <w:pPr>
        <w:pStyle w:val="af"/>
        <w:ind w:firstLine="708"/>
        <w:rPr>
          <w:rFonts w:ascii="Verdana" w:hAnsi="Verdana"/>
          <w:sz w:val="24"/>
          <w:szCs w:val="24"/>
        </w:rPr>
      </w:pPr>
    </w:p>
    <w:p w:rsidR="00D349EB" w:rsidRDefault="00D349EB" w:rsidP="00D349EB">
      <w:pPr>
        <w:spacing w:after="0" w:line="240" w:lineRule="auto"/>
        <w:ind w:firstLine="708"/>
        <w:jc w:val="both"/>
        <w:rPr>
          <w:szCs w:val="28"/>
        </w:rPr>
      </w:pPr>
    </w:p>
    <w:p w:rsidR="00D349EB" w:rsidRDefault="00D349EB" w:rsidP="00D349EB">
      <w:pPr>
        <w:spacing w:after="0" w:line="240" w:lineRule="auto"/>
        <w:ind w:firstLine="708"/>
        <w:jc w:val="both"/>
        <w:rPr>
          <w:szCs w:val="28"/>
        </w:rPr>
      </w:pPr>
    </w:p>
    <w:p w:rsidR="00EB5334" w:rsidRPr="00EB5334" w:rsidRDefault="00EB5334" w:rsidP="00D349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533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133350</wp:posOffset>
            </wp:positionV>
            <wp:extent cx="100965" cy="278765"/>
            <wp:effectExtent l="0" t="0" r="0" b="6985"/>
            <wp:wrapSquare wrapText="bothSides"/>
            <wp:docPr id="44" name="Рисунок 4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334" w:rsidRPr="00EB5334" w:rsidRDefault="00EB5334" w:rsidP="00EB5334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EB5334">
        <w:rPr>
          <w:rFonts w:ascii="Times New Roman" w:hAnsi="Times New Roman"/>
          <w:b/>
          <w:color w:val="C00000"/>
          <w:sz w:val="28"/>
          <w:szCs w:val="28"/>
        </w:rPr>
        <w:t>Как избежать заражения: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- повышение уровня знаний по проблеме ВИЧ/СПИД и навыков безопасной жизнедеятельности. Ведение здорового образа жизни, который включает и безопасный секс, исключающий попадание биологических жидкостей инфицированного в организм другого человека. А также ответственное отношение к своему здоровью;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- обязательное использование средств профилактики при каждом случайном сексуальном контакте (презерватив);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- уменьшение количества половых партнеров;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- выявление и лечение болезней, передающихся половым путем;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- использование одноразового инструментария при татуировке, бритье и других манипуляциях, связанных с повреждением кожи и слизистых оболочек;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- при беременности обязательное обследование на ВИЧ-инфекцию с целью предупреждения инфицирования ребенка и проведения профилактического лечения.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>Чтобы определить инфицирован человек или нет, необходимо сдать анализ крови. Это можно сделать в любом медучреждении, где есть процедурный кабинет, в том числе анонимно.</w:t>
      </w:r>
    </w:p>
    <w:p w:rsidR="00EB5334" w:rsidRPr="00EB5334" w:rsidRDefault="00EB5334" w:rsidP="00EB533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B5334">
        <w:rPr>
          <w:rFonts w:ascii="Times New Roman" w:hAnsi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-211596</wp:posOffset>
            </wp:positionH>
            <wp:positionV relativeFrom="paragraph">
              <wp:posOffset>59433</wp:posOffset>
            </wp:positionV>
            <wp:extent cx="571500" cy="571500"/>
            <wp:effectExtent l="0" t="0" r="0" b="0"/>
            <wp:wrapSquare wrapText="bothSides"/>
            <wp:docPr id="41" name="Рисунок 4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5334">
        <w:rPr>
          <w:rFonts w:ascii="Times New Roman" w:hAnsi="Times New Roman"/>
          <w:b/>
          <w:color w:val="C00000"/>
          <w:sz w:val="24"/>
          <w:szCs w:val="24"/>
        </w:rPr>
        <w:t>Помните! На сегодняшний день специфических мер профилактики и радикальных методов лечения ВИЧ-инфекции нет. Человек заражается ВИЧ в результате своих безответственных действий и поступков.</w:t>
      </w:r>
    </w:p>
    <w:p w:rsidR="00EB5334" w:rsidRPr="00EB5334" w:rsidRDefault="00EB5334" w:rsidP="00D20D4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 xml:space="preserve">Получить квалифицированную консультативную помощь по проблеме ВИЧ/СПИД Вы можете в отделе профилактики ВИЧ/СПИД Гомельского областного центра гигиены, эпидемиологии и общественного здоровья по телефону горячей линии </w:t>
      </w:r>
      <w:r w:rsidRPr="00EB5334">
        <w:rPr>
          <w:rFonts w:ascii="Times New Roman" w:hAnsi="Times New Roman"/>
          <w:b/>
          <w:color w:val="FF0000"/>
          <w:sz w:val="24"/>
          <w:szCs w:val="24"/>
        </w:rPr>
        <w:t>8(023)75-71-40.</w:t>
      </w:r>
    </w:p>
    <w:p w:rsidR="00EB5334" w:rsidRPr="00EB5334" w:rsidRDefault="00EB5334" w:rsidP="00EB533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B5334">
        <w:rPr>
          <w:rFonts w:ascii="Times New Roman" w:hAnsi="Times New Roman"/>
          <w:sz w:val="24"/>
          <w:szCs w:val="24"/>
        </w:rPr>
        <w:t xml:space="preserve">В Гомельской области экстренную психологическую помощь по </w:t>
      </w:r>
      <w:r w:rsidRPr="00EB5334">
        <w:rPr>
          <w:rFonts w:ascii="Times New Roman" w:hAnsi="Times New Roman"/>
          <w:b/>
          <w:color w:val="FF0000"/>
          <w:sz w:val="24"/>
          <w:szCs w:val="24"/>
        </w:rPr>
        <w:t>«телефону доверия»</w:t>
      </w:r>
      <w:r w:rsidRPr="00EB5334">
        <w:rPr>
          <w:rFonts w:ascii="Times New Roman" w:hAnsi="Times New Roman"/>
          <w:sz w:val="24"/>
          <w:szCs w:val="24"/>
        </w:rPr>
        <w:t xml:space="preserve"> оказывают специалисты Гомельского городского центра социального обслуживания семьи и детей – </w:t>
      </w:r>
      <w:r w:rsidRPr="00EB5334">
        <w:rPr>
          <w:rFonts w:ascii="Times New Roman" w:hAnsi="Times New Roman"/>
          <w:b/>
          <w:color w:val="FF0000"/>
          <w:sz w:val="24"/>
          <w:szCs w:val="24"/>
        </w:rPr>
        <w:t xml:space="preserve">170 </w:t>
      </w:r>
      <w:r w:rsidRPr="00EB5334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EB5334">
        <w:rPr>
          <w:rFonts w:ascii="Times New Roman" w:hAnsi="Times New Roman"/>
          <w:b/>
          <w:color w:val="FF0000"/>
          <w:sz w:val="24"/>
          <w:szCs w:val="24"/>
        </w:rPr>
        <w:t>«телефон доверия» (круглосуточно).</w:t>
      </w:r>
      <w:r w:rsidRPr="00EB5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5334">
        <w:rPr>
          <w:rFonts w:ascii="Times New Roman" w:hAnsi="Times New Roman"/>
          <w:sz w:val="24"/>
          <w:szCs w:val="24"/>
        </w:rPr>
        <w:t xml:space="preserve">Также можно получить психологическую помощь в отделе общественного здоровья Гомельского областного ЦГЭ и ОЗ по телефону </w:t>
      </w:r>
      <w:r w:rsidRPr="00EB5334">
        <w:rPr>
          <w:rFonts w:ascii="Times New Roman" w:hAnsi="Times New Roman"/>
          <w:b/>
          <w:color w:val="FF0000"/>
          <w:sz w:val="24"/>
          <w:szCs w:val="24"/>
        </w:rPr>
        <w:t>(0232)75-77-64</w:t>
      </w:r>
      <w:r w:rsidRPr="00EB5334">
        <w:rPr>
          <w:rFonts w:ascii="Times New Roman" w:hAnsi="Times New Roman"/>
          <w:color w:val="FF0000"/>
          <w:sz w:val="24"/>
          <w:szCs w:val="24"/>
        </w:rPr>
        <w:t>.</w:t>
      </w:r>
    </w:p>
    <w:p w:rsidR="003D7458" w:rsidRDefault="003D7458" w:rsidP="00910F8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334" w:rsidRDefault="00EB5334" w:rsidP="00910F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7458" w:rsidRDefault="003D7458" w:rsidP="00D20D4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4F37A3">
        <w:rPr>
          <w:rFonts w:ascii="Times New Roman" w:hAnsi="Times New Roman"/>
          <w:b/>
          <w:i/>
          <w:sz w:val="24"/>
          <w:szCs w:val="24"/>
        </w:rPr>
        <w:t xml:space="preserve">С электронной версией выпуска «Информационного бюллетеня» можно ознакомиться на сайте государственного учреждения «Гомельский областной центр гигиены, эпидемиологии и общественного здоровья» </w:t>
      </w:r>
      <w:r w:rsidRPr="00D9211B">
        <w:rPr>
          <w:rFonts w:ascii="Times New Roman" w:hAnsi="Times New Roman"/>
          <w:b/>
          <w:i/>
          <w:color w:val="548DD4"/>
          <w:sz w:val="24"/>
          <w:szCs w:val="24"/>
        </w:rPr>
        <w:t xml:space="preserve">-  </w:t>
      </w:r>
      <w:hyperlink r:id="rId27" w:history="1">
        <w:r w:rsidRPr="0029793F">
          <w:rPr>
            <w:rStyle w:val="ac"/>
            <w:rFonts w:ascii="Times New Roman" w:hAnsi="Times New Roman"/>
            <w:b/>
            <w:i/>
            <w:sz w:val="24"/>
            <w:szCs w:val="24"/>
          </w:rPr>
          <w:t>http://gmlocge.by</w:t>
        </w:r>
      </w:hyperlink>
    </w:p>
    <w:p w:rsidR="003D7458" w:rsidRDefault="003D7458" w:rsidP="00910F87">
      <w:pPr>
        <w:spacing w:after="0" w:line="240" w:lineRule="auto"/>
        <w:jc w:val="both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3D7458" w:rsidRPr="00D9211B" w:rsidRDefault="003D7458" w:rsidP="00910F87">
      <w:pPr>
        <w:spacing w:after="0" w:line="240" w:lineRule="auto"/>
        <w:jc w:val="both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3D7458" w:rsidRDefault="00A31F87">
      <w:r>
        <w:rPr>
          <w:noProof/>
          <w:lang w:eastAsia="ru-RU"/>
        </w:rPr>
        <w:pict>
          <v:group id="Group 20" o:spid="_x0000_s1035" style="position:absolute;margin-left:40.75pt;margin-top:12.2pt;width:389.45pt;height:98.1pt;z-index:251653120" coordorigin="1440,12600" coordsize="9757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">
            <v:shape id="Text Box 21" o:spid="_x0000_s1036" type="#_x0000_t202" style="position:absolute;left:1657;top:12780;width:954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e0MMA&#10;AADaAAAADwAAAGRycy9kb3ducmV2LnhtbESPQWsCMRSE7wX/Q3iFXopmlVZ0NYoKBQ+51Ip6fGye&#10;u0s3L0sSdf33jSD0OMzMN8x82dlGXMmH2rGC4SADQVw4U3OpYP/z1Z+ACBHZYOOYFNwpwHLRe5lj&#10;btyNv+m6i6VIEA45KqhibHMpQ1GRxTBwLXHyzs5bjEn6UhqPtwS3jRxl2VharDktVNjSpqLid3ex&#10;CvR7O9InHw5HvTb7j8OnHup1UOrttVvNQETq4n/42d4aBVN4XE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e0MMAAADaAAAADwAAAAAAAAAAAAAAAACYAgAAZHJzL2Rv&#10;d25yZXYueG1sUEsFBgAAAAAEAAQA9QAAAIgDAAAAAA==&#10;" filled="f" strokecolor="#a5a5a5">
              <v:textbox inset="0,0,0,0">
                <w:txbxContent>
                  <w:p w:rsidR="003D7458" w:rsidRPr="00AC551A" w:rsidRDefault="003D7458" w:rsidP="00AC551A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Издатель:</w:t>
                    </w:r>
                    <w:r w:rsidRPr="00AC551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Отдел </w:t>
                    </w:r>
                    <w:r w:rsidRPr="00AC551A">
                      <w:rPr>
                        <w:rFonts w:ascii="Times New Roman" w:hAnsi="Times New Roman"/>
                        <w:sz w:val="24"/>
                        <w:szCs w:val="24"/>
                      </w:rPr>
                      <w:t>общественного здоровья</w:t>
                    </w:r>
                  </w:p>
                  <w:p w:rsidR="003D7458" w:rsidRPr="00AC551A" w:rsidRDefault="003D7458" w:rsidP="00AC551A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C551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государственного учреждения «Гомельский областной центр гигиены, </w:t>
                    </w:r>
                  </w:p>
                  <w:p w:rsidR="003D7458" w:rsidRPr="00AC551A" w:rsidRDefault="003D7458" w:rsidP="00AC551A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C551A">
                      <w:rPr>
                        <w:rFonts w:ascii="Times New Roman" w:hAnsi="Times New Roman"/>
                        <w:sz w:val="24"/>
                        <w:szCs w:val="24"/>
                      </w:rPr>
                      <w:t>эпидемиологии и общественного здоровья»</w:t>
                    </w:r>
                  </w:p>
                  <w:p w:rsidR="003D7458" w:rsidRPr="00AC551A" w:rsidRDefault="003D7458" w:rsidP="00AC551A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 xml:space="preserve">e-mail: </w:t>
                    </w:r>
                    <w:hyperlink r:id="rId28" w:history="1">
                      <w:r w:rsidRPr="00AC551A">
                        <w:rPr>
                          <w:rStyle w:val="ac"/>
                          <w:rFonts w:ascii="Times New Roman" w:hAnsi="Times New Roman"/>
                          <w:b/>
                          <w:sz w:val="24"/>
                          <w:szCs w:val="24"/>
                          <w:lang w:val="de-DE"/>
                        </w:rPr>
                        <w:t>Health@gmlocge.by</w:t>
                      </w:r>
                    </w:hyperlink>
                  </w:p>
                  <w:p w:rsidR="003D7458" w:rsidRPr="00AC551A" w:rsidRDefault="003D7458" w:rsidP="00AC551A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C551A">
                      <w:rPr>
                        <w:rFonts w:ascii="Times New Roman" w:hAnsi="Times New Roman"/>
                        <w:sz w:val="24"/>
                        <w:szCs w:val="24"/>
                      </w:rPr>
                      <w:t>246000 ,  г.Гомель, ул.Ирининская,  д. 23</w:t>
                    </w:r>
                  </w:p>
                  <w:p w:rsidR="003D7458" w:rsidRPr="00AC551A" w:rsidRDefault="003D7458" w:rsidP="00AC551A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Тел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./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факс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: 8(023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)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7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5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77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64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oundrect id="AutoShape 22" o:spid="_x0000_s1037" style="position:absolute;left:1440;top:12600;width:9720;height:19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H7sUA&#10;AADbAAAADwAAAGRycy9kb3ducmV2LnhtbESPQWvCQBCF74L/YRnBizSbeiiSuhEVhEJBaOyh3obs&#10;mKTNzsbs1sR/7xwKvc3w3rz3zXozulbdqA+NZwPPSQqKuPS24crA5+nwtAIVIrLF1jMZuFOATT6d&#10;rDGzfuAPuhWxUhLCIUMDdYxdpnUoa3IYEt8Ri3bxvcMoa19p2+Mg4a7VyzR90Q4bloYaO9rXVP4U&#10;v84AD+e4vOjTcN6trsf3by6+Fn5vzHw2bl9BRRrjv/nv+s0KvtDLLzK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YfuxQAAANsAAAAPAAAAAAAAAAAAAAAAAJgCAABkcnMv&#10;ZG93bnJldi54bWxQSwUGAAAAAAQABAD1AAAAigMAAAAA&#10;" filled="f" strokecolor="#a5a5a5" strokeweight="4.5pt">
              <v:stroke linestyle="thinThick"/>
              <v:textbox style="mso-fit-shape-to-text:t" inset="0,0,0,0"/>
            </v:roundrect>
          </v:group>
        </w:pict>
      </w:r>
    </w:p>
    <w:p w:rsidR="003D7458" w:rsidRDefault="003D7458"/>
    <w:p w:rsidR="003D7458" w:rsidRDefault="003D7458"/>
    <w:p w:rsidR="003D7458" w:rsidRDefault="003D7458"/>
    <w:p w:rsidR="003D7458" w:rsidRDefault="003D7458"/>
    <w:p w:rsidR="003D7458" w:rsidRDefault="00A31F87">
      <w:r>
        <w:rPr>
          <w:noProof/>
          <w:lang w:eastAsia="ru-RU"/>
        </w:rPr>
        <w:pict>
          <v:group id="Group 23" o:spid="_x0000_s1038" style="position:absolute;margin-left:40.75pt;margin-top:20.5pt;width:389.45pt;height:103.5pt;z-index:251654144" coordorigin="1260,13320" coordsize="97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">
            <v:shape id="Text Box 24" o:spid="_x0000_s1039" type="#_x0000_t202" style="position:absolute;left:1440;top:13470;width:95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3D7458" w:rsidRDefault="003D7458" w:rsidP="00ED1C45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D1C45">
                      <w:rPr>
                        <w:rFonts w:ascii="Times New Roman" w:hAnsi="Times New Roman"/>
                        <w:sz w:val="24"/>
                        <w:szCs w:val="24"/>
                      </w:rPr>
                      <w:t>Редакционная коллегия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>Короткевич Елена</w:t>
                    </w:r>
                  </w:p>
                  <w:p w:rsidR="003D7458" w:rsidRPr="00ED1C45" w:rsidRDefault="003D7458" w:rsidP="00ED1C45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D1C4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>Науменко Наталья</w:t>
                    </w:r>
                  </w:p>
                  <w:p w:rsidR="003D7458" w:rsidRPr="00ED1C45" w:rsidRDefault="00A4627A" w:rsidP="00213539">
                    <w:pPr>
                      <w:spacing w:after="0" w:line="240" w:lineRule="auto"/>
                      <w:ind w:left="2832" w:firstLine="70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Лобанова</w:t>
                    </w:r>
                    <w:r w:rsidR="003D745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Светлана</w:t>
                    </w:r>
                  </w:p>
                  <w:p w:rsidR="003D7458" w:rsidRPr="00ED1C45" w:rsidRDefault="003D7458" w:rsidP="00ED1C45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D7458" w:rsidRPr="00ED1C45" w:rsidRDefault="003D7458" w:rsidP="00ED1C45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D1C45">
                      <w:rPr>
                        <w:rFonts w:ascii="Times New Roman" w:hAnsi="Times New Roman"/>
                        <w:sz w:val="24"/>
                        <w:szCs w:val="24"/>
                      </w:rPr>
                      <w:t>Ответственный за выпуск: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Pr="00ED1C45">
                      <w:rPr>
                        <w:rFonts w:ascii="Times New Roman" w:hAnsi="Times New Roman"/>
                        <w:sz w:val="24"/>
                        <w:szCs w:val="24"/>
                      </w:rPr>
                      <w:t>Соболева Людмила</w:t>
                    </w:r>
                  </w:p>
                </w:txbxContent>
              </v:textbox>
            </v:shape>
            <v:roundrect id="AutoShape 25" o:spid="_x0000_s1040" style="position:absolute;left:1260;top:13320;width:9720;height:19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xVcIA&#10;AADaAAAADwAAAGRycy9kb3ducmV2LnhtbESPQYvCMBSE74L/ITzBi2iqh1WqUVQQBEHYuge9PZpn&#10;W21eahNt/febBWGPw8x8wyxWrSnFi2pXWFYwHkUgiFOrC84U/Jx2wxkI55E1lpZJwZscrJbdzgJj&#10;bRv+plfiMxEg7GJUkHtfxVK6NCeDbmQr4uBdbW3QB1lnUtfYBLgp5SSKvqTBgsNCjhVtc0rvydMo&#10;4ObiJ1d5ai6b2eN4uHFyHtitUv1eu56D8NT6//CnvdcKpvB3Jd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PFVwgAAANoAAAAPAAAAAAAAAAAAAAAAAJgCAABkcnMvZG93&#10;bnJldi54bWxQSwUGAAAAAAQABAD1AAAAhwMAAAAA&#10;" filled="f" strokecolor="#a5a5a5" strokeweight="4.5pt">
              <v:stroke linestyle="thinThick"/>
              <v:textbox style="mso-fit-shape-to-text:t" inset="0,0,0,0"/>
            </v:roundrect>
          </v:group>
        </w:pict>
      </w:r>
    </w:p>
    <w:p w:rsidR="003D7458" w:rsidRDefault="003D7458"/>
    <w:p w:rsidR="003D7458" w:rsidRDefault="003D7458"/>
    <w:sectPr w:rsidR="003D7458" w:rsidSect="008045C4">
      <w:headerReference w:type="default" r:id="rId29"/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9C" w:rsidRDefault="0083069C" w:rsidP="000542C8">
      <w:pPr>
        <w:spacing w:after="0" w:line="240" w:lineRule="auto"/>
      </w:pPr>
      <w:r>
        <w:separator/>
      </w:r>
    </w:p>
  </w:endnote>
  <w:endnote w:type="continuationSeparator" w:id="0">
    <w:p w:rsidR="0083069C" w:rsidRDefault="0083069C" w:rsidP="0005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9C" w:rsidRDefault="0083069C" w:rsidP="000542C8">
      <w:pPr>
        <w:spacing w:after="0" w:line="240" w:lineRule="auto"/>
      </w:pPr>
      <w:r>
        <w:separator/>
      </w:r>
    </w:p>
  </w:footnote>
  <w:footnote w:type="continuationSeparator" w:id="0">
    <w:p w:rsidR="0083069C" w:rsidRDefault="0083069C" w:rsidP="0005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58" w:rsidRDefault="00A31F87">
    <w:pPr>
      <w:pStyle w:val="a8"/>
      <w:jc w:val="right"/>
    </w:pPr>
    <w:r>
      <w:fldChar w:fldCharType="begin"/>
    </w:r>
    <w:r w:rsidR="007F7E78">
      <w:instrText xml:space="preserve"> PAGE   \* MERGEFORMAT </w:instrText>
    </w:r>
    <w:r>
      <w:fldChar w:fldCharType="separate"/>
    </w:r>
    <w:r w:rsidR="00251866">
      <w:rPr>
        <w:noProof/>
      </w:rPr>
      <w:t>1</w:t>
    </w:r>
    <w:r>
      <w:rPr>
        <w:noProof/>
      </w:rPr>
      <w:fldChar w:fldCharType="end"/>
    </w:r>
  </w:p>
  <w:p w:rsidR="003D7458" w:rsidRDefault="003D74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966"/>
    <w:multiLevelType w:val="hybridMultilevel"/>
    <w:tmpl w:val="946E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235F3"/>
    <w:multiLevelType w:val="hybridMultilevel"/>
    <w:tmpl w:val="D45E9F72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</w:abstractNum>
  <w:abstractNum w:abstractNumId="2">
    <w:nsid w:val="0B392D50"/>
    <w:multiLevelType w:val="hybridMultilevel"/>
    <w:tmpl w:val="16FE7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74B7"/>
    <w:multiLevelType w:val="hybridMultilevel"/>
    <w:tmpl w:val="842E69E0"/>
    <w:lvl w:ilvl="0" w:tplc="165C44C4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1E1E2620"/>
    <w:multiLevelType w:val="hybridMultilevel"/>
    <w:tmpl w:val="C032C184"/>
    <w:lvl w:ilvl="0" w:tplc="A3BA8D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E27A3"/>
    <w:multiLevelType w:val="hybridMultilevel"/>
    <w:tmpl w:val="98A205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9431AA"/>
    <w:multiLevelType w:val="hybridMultilevel"/>
    <w:tmpl w:val="E5349B08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7">
    <w:nsid w:val="324D618B"/>
    <w:multiLevelType w:val="hybridMultilevel"/>
    <w:tmpl w:val="BD12FE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243337"/>
    <w:multiLevelType w:val="hybridMultilevel"/>
    <w:tmpl w:val="1892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6C75E5"/>
    <w:multiLevelType w:val="hybridMultilevel"/>
    <w:tmpl w:val="3D5079FA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816AC"/>
    <w:multiLevelType w:val="hybridMultilevel"/>
    <w:tmpl w:val="65D04660"/>
    <w:lvl w:ilvl="0" w:tplc="7F320608">
      <w:start w:val="1"/>
      <w:numFmt w:val="bullet"/>
      <w:lvlText w:val=""/>
      <w:lvlJc w:val="left"/>
      <w:pPr>
        <w:tabs>
          <w:tab w:val="num" w:pos="875"/>
        </w:tabs>
        <w:ind w:left="875" w:hanging="53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11">
    <w:nsid w:val="3F3A4486"/>
    <w:multiLevelType w:val="hybridMultilevel"/>
    <w:tmpl w:val="F5B83AA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5E3C2B"/>
    <w:multiLevelType w:val="hybridMultilevel"/>
    <w:tmpl w:val="FFA4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C278E"/>
    <w:multiLevelType w:val="hybridMultilevel"/>
    <w:tmpl w:val="B0202D46"/>
    <w:lvl w:ilvl="0" w:tplc="7F320608">
      <w:start w:val="1"/>
      <w:numFmt w:val="bullet"/>
      <w:lvlText w:val=""/>
      <w:lvlJc w:val="left"/>
      <w:pPr>
        <w:tabs>
          <w:tab w:val="num" w:pos="932"/>
        </w:tabs>
        <w:ind w:left="932" w:hanging="53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2"/>
        </w:tabs>
        <w:ind w:left="1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2"/>
        </w:tabs>
        <w:ind w:left="2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2"/>
        </w:tabs>
        <w:ind w:left="3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2"/>
        </w:tabs>
        <w:ind w:left="3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2"/>
        </w:tabs>
        <w:ind w:left="4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2"/>
        </w:tabs>
        <w:ind w:left="5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2"/>
        </w:tabs>
        <w:ind w:left="5972" w:hanging="360"/>
      </w:pPr>
      <w:rPr>
        <w:rFonts w:ascii="Wingdings" w:hAnsi="Wingdings" w:hint="default"/>
      </w:rPr>
    </w:lvl>
  </w:abstractNum>
  <w:abstractNum w:abstractNumId="14">
    <w:nsid w:val="4A40363E"/>
    <w:multiLevelType w:val="multilevel"/>
    <w:tmpl w:val="832A6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7435E"/>
    <w:multiLevelType w:val="hybridMultilevel"/>
    <w:tmpl w:val="832A6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E5F24"/>
    <w:multiLevelType w:val="multilevel"/>
    <w:tmpl w:val="404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E07CF"/>
    <w:multiLevelType w:val="hybridMultilevel"/>
    <w:tmpl w:val="B95EE67A"/>
    <w:lvl w:ilvl="0" w:tplc="0638EDA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6E61E7"/>
    <w:multiLevelType w:val="multilevel"/>
    <w:tmpl w:val="16FE7D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D2E16"/>
    <w:multiLevelType w:val="multilevel"/>
    <w:tmpl w:val="93A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D5C3E"/>
    <w:multiLevelType w:val="hybridMultilevel"/>
    <w:tmpl w:val="2C60A7B8"/>
    <w:lvl w:ilvl="0" w:tplc="14EAB5C8"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hint="default"/>
      </w:rPr>
    </w:lvl>
    <w:lvl w:ilvl="1" w:tplc="A3BA8DDC">
      <w:start w:val="1"/>
      <w:numFmt w:val="bullet"/>
      <w:lvlText w:val="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</w:abstractNum>
  <w:abstractNum w:abstractNumId="21">
    <w:nsid w:val="61501766"/>
    <w:multiLevelType w:val="hybridMultilevel"/>
    <w:tmpl w:val="A680F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CD461F"/>
    <w:multiLevelType w:val="hybridMultilevel"/>
    <w:tmpl w:val="ACCC81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066E22"/>
    <w:multiLevelType w:val="hybridMultilevel"/>
    <w:tmpl w:val="D9FC5C2E"/>
    <w:lvl w:ilvl="0" w:tplc="A3BA8D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C1CCD"/>
    <w:multiLevelType w:val="hybridMultilevel"/>
    <w:tmpl w:val="02DE5D4E"/>
    <w:lvl w:ilvl="0" w:tplc="A3BA8DD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904F68"/>
    <w:multiLevelType w:val="hybridMultilevel"/>
    <w:tmpl w:val="14B01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C36BC"/>
    <w:multiLevelType w:val="hybridMultilevel"/>
    <w:tmpl w:val="FD6E1916"/>
    <w:lvl w:ilvl="0" w:tplc="A3BA8DDC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84A79C7"/>
    <w:multiLevelType w:val="hybridMultilevel"/>
    <w:tmpl w:val="404C2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505DA2"/>
    <w:multiLevelType w:val="hybridMultilevel"/>
    <w:tmpl w:val="BA7CD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</w:num>
  <w:num w:numId="5">
    <w:abstractNumId w:val="6"/>
  </w:num>
  <w:num w:numId="6">
    <w:abstractNumId w:val="7"/>
  </w:num>
  <w:num w:numId="7">
    <w:abstractNumId w:val="22"/>
  </w:num>
  <w:num w:numId="8">
    <w:abstractNumId w:val="21"/>
  </w:num>
  <w:num w:numId="9">
    <w:abstractNumId w:val="17"/>
  </w:num>
  <w:num w:numId="10">
    <w:abstractNumId w:val="25"/>
  </w:num>
  <w:num w:numId="11">
    <w:abstractNumId w:val="2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18"/>
  </w:num>
  <w:num w:numId="17">
    <w:abstractNumId w:val="14"/>
  </w:num>
  <w:num w:numId="18">
    <w:abstractNumId w:val="4"/>
  </w:num>
  <w:num w:numId="19">
    <w:abstractNumId w:val="10"/>
  </w:num>
  <w:num w:numId="20">
    <w:abstractNumId w:val="13"/>
  </w:num>
  <w:num w:numId="21">
    <w:abstractNumId w:val="20"/>
  </w:num>
  <w:num w:numId="22">
    <w:abstractNumId w:val="1"/>
  </w:num>
  <w:num w:numId="23">
    <w:abstractNumId w:val="19"/>
  </w:num>
  <w:num w:numId="24">
    <w:abstractNumId w:val="26"/>
  </w:num>
  <w:num w:numId="25">
    <w:abstractNumId w:val="23"/>
  </w:num>
  <w:num w:numId="26">
    <w:abstractNumId w:val="12"/>
  </w:num>
  <w:num w:numId="27">
    <w:abstractNumId w:val="24"/>
  </w:num>
  <w:num w:numId="28">
    <w:abstractNumId w:val="0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363"/>
    <w:rsid w:val="00001C43"/>
    <w:rsid w:val="00002938"/>
    <w:rsid w:val="00004979"/>
    <w:rsid w:val="000127BD"/>
    <w:rsid w:val="000172EB"/>
    <w:rsid w:val="000367AA"/>
    <w:rsid w:val="0004198E"/>
    <w:rsid w:val="00045C0F"/>
    <w:rsid w:val="000542C8"/>
    <w:rsid w:val="0007655A"/>
    <w:rsid w:val="00077C02"/>
    <w:rsid w:val="000B0284"/>
    <w:rsid w:val="000B0C83"/>
    <w:rsid w:val="000D53D6"/>
    <w:rsid w:val="000E2BA7"/>
    <w:rsid w:val="00101C91"/>
    <w:rsid w:val="00105F3F"/>
    <w:rsid w:val="001108E5"/>
    <w:rsid w:val="00113124"/>
    <w:rsid w:val="001149F1"/>
    <w:rsid w:val="00141A22"/>
    <w:rsid w:val="00143248"/>
    <w:rsid w:val="00150027"/>
    <w:rsid w:val="00153FB6"/>
    <w:rsid w:val="0018689D"/>
    <w:rsid w:val="001C5E51"/>
    <w:rsid w:val="001D0920"/>
    <w:rsid w:val="001D0FC5"/>
    <w:rsid w:val="001E4346"/>
    <w:rsid w:val="001E469A"/>
    <w:rsid w:val="001F0B33"/>
    <w:rsid w:val="001F5E2F"/>
    <w:rsid w:val="002013E1"/>
    <w:rsid w:val="00202CA8"/>
    <w:rsid w:val="00210996"/>
    <w:rsid w:val="00213539"/>
    <w:rsid w:val="00214CE2"/>
    <w:rsid w:val="00246798"/>
    <w:rsid w:val="00251866"/>
    <w:rsid w:val="00254166"/>
    <w:rsid w:val="00266EAC"/>
    <w:rsid w:val="002721CF"/>
    <w:rsid w:val="00293579"/>
    <w:rsid w:val="00293B3C"/>
    <w:rsid w:val="0029793F"/>
    <w:rsid w:val="002B7D59"/>
    <w:rsid w:val="002C4F91"/>
    <w:rsid w:val="002D4C2C"/>
    <w:rsid w:val="00301163"/>
    <w:rsid w:val="003026C0"/>
    <w:rsid w:val="003044E6"/>
    <w:rsid w:val="003339EB"/>
    <w:rsid w:val="00350F46"/>
    <w:rsid w:val="00351680"/>
    <w:rsid w:val="0036335E"/>
    <w:rsid w:val="003676B0"/>
    <w:rsid w:val="003B23A2"/>
    <w:rsid w:val="003C0DAF"/>
    <w:rsid w:val="003C34D6"/>
    <w:rsid w:val="003C6A2C"/>
    <w:rsid w:val="003D7458"/>
    <w:rsid w:val="003E1EC0"/>
    <w:rsid w:val="003E50AD"/>
    <w:rsid w:val="003F4597"/>
    <w:rsid w:val="003F7947"/>
    <w:rsid w:val="0040483C"/>
    <w:rsid w:val="00406432"/>
    <w:rsid w:val="004076AA"/>
    <w:rsid w:val="00412635"/>
    <w:rsid w:val="00424137"/>
    <w:rsid w:val="00436352"/>
    <w:rsid w:val="00447FA2"/>
    <w:rsid w:val="00453777"/>
    <w:rsid w:val="004545FB"/>
    <w:rsid w:val="00475D01"/>
    <w:rsid w:val="00484479"/>
    <w:rsid w:val="00497EAF"/>
    <w:rsid w:val="004A19AD"/>
    <w:rsid w:val="004E3B76"/>
    <w:rsid w:val="004F37A3"/>
    <w:rsid w:val="004F3D2E"/>
    <w:rsid w:val="00513A8F"/>
    <w:rsid w:val="005210B0"/>
    <w:rsid w:val="00536D8B"/>
    <w:rsid w:val="00540EA9"/>
    <w:rsid w:val="005662B9"/>
    <w:rsid w:val="005865FE"/>
    <w:rsid w:val="00586A43"/>
    <w:rsid w:val="005913FA"/>
    <w:rsid w:val="00593041"/>
    <w:rsid w:val="005939EE"/>
    <w:rsid w:val="00597F3D"/>
    <w:rsid w:val="005B61CA"/>
    <w:rsid w:val="005C72D6"/>
    <w:rsid w:val="005D6BD2"/>
    <w:rsid w:val="005E3273"/>
    <w:rsid w:val="005F549A"/>
    <w:rsid w:val="00607EFA"/>
    <w:rsid w:val="00627A30"/>
    <w:rsid w:val="0064424A"/>
    <w:rsid w:val="00646E1B"/>
    <w:rsid w:val="00651DAC"/>
    <w:rsid w:val="00663B43"/>
    <w:rsid w:val="006642F5"/>
    <w:rsid w:val="00666494"/>
    <w:rsid w:val="0066705F"/>
    <w:rsid w:val="00682F80"/>
    <w:rsid w:val="006B0E88"/>
    <w:rsid w:val="006B3C2E"/>
    <w:rsid w:val="006D1784"/>
    <w:rsid w:val="006E5467"/>
    <w:rsid w:val="00702047"/>
    <w:rsid w:val="00732837"/>
    <w:rsid w:val="00741796"/>
    <w:rsid w:val="00742770"/>
    <w:rsid w:val="00743F76"/>
    <w:rsid w:val="00747057"/>
    <w:rsid w:val="0076508D"/>
    <w:rsid w:val="007671F7"/>
    <w:rsid w:val="00767B14"/>
    <w:rsid w:val="007C5363"/>
    <w:rsid w:val="007D1491"/>
    <w:rsid w:val="007F36DF"/>
    <w:rsid w:val="007F7E78"/>
    <w:rsid w:val="00801228"/>
    <w:rsid w:val="008045C4"/>
    <w:rsid w:val="0081701C"/>
    <w:rsid w:val="0082077F"/>
    <w:rsid w:val="0083069C"/>
    <w:rsid w:val="0084358A"/>
    <w:rsid w:val="00845EB0"/>
    <w:rsid w:val="0085619C"/>
    <w:rsid w:val="00882820"/>
    <w:rsid w:val="00897248"/>
    <w:rsid w:val="008A2F63"/>
    <w:rsid w:val="008A3D10"/>
    <w:rsid w:val="008D184C"/>
    <w:rsid w:val="008D43DD"/>
    <w:rsid w:val="008D473B"/>
    <w:rsid w:val="008D5B43"/>
    <w:rsid w:val="008F5CF7"/>
    <w:rsid w:val="00910F87"/>
    <w:rsid w:val="00935F29"/>
    <w:rsid w:val="009853BA"/>
    <w:rsid w:val="0099227B"/>
    <w:rsid w:val="009A309F"/>
    <w:rsid w:val="009A3841"/>
    <w:rsid w:val="009B38DE"/>
    <w:rsid w:val="009D68BF"/>
    <w:rsid w:val="009F237E"/>
    <w:rsid w:val="009F6402"/>
    <w:rsid w:val="00A06DFC"/>
    <w:rsid w:val="00A0755E"/>
    <w:rsid w:val="00A10FB3"/>
    <w:rsid w:val="00A26ABF"/>
    <w:rsid w:val="00A30B22"/>
    <w:rsid w:val="00A31F87"/>
    <w:rsid w:val="00A375D2"/>
    <w:rsid w:val="00A4627A"/>
    <w:rsid w:val="00A521FF"/>
    <w:rsid w:val="00A60E30"/>
    <w:rsid w:val="00A63962"/>
    <w:rsid w:val="00A67D6B"/>
    <w:rsid w:val="00A73C32"/>
    <w:rsid w:val="00A74FD8"/>
    <w:rsid w:val="00A804AB"/>
    <w:rsid w:val="00A868F3"/>
    <w:rsid w:val="00A949C3"/>
    <w:rsid w:val="00A96795"/>
    <w:rsid w:val="00AA1DD7"/>
    <w:rsid w:val="00AA290C"/>
    <w:rsid w:val="00AA53AD"/>
    <w:rsid w:val="00AB6FCC"/>
    <w:rsid w:val="00AC551A"/>
    <w:rsid w:val="00AE003D"/>
    <w:rsid w:val="00AF060D"/>
    <w:rsid w:val="00AF0EB5"/>
    <w:rsid w:val="00AF31C1"/>
    <w:rsid w:val="00B06290"/>
    <w:rsid w:val="00B107A5"/>
    <w:rsid w:val="00B1601F"/>
    <w:rsid w:val="00B201C6"/>
    <w:rsid w:val="00B218DE"/>
    <w:rsid w:val="00B22EA8"/>
    <w:rsid w:val="00B30C5C"/>
    <w:rsid w:val="00B34597"/>
    <w:rsid w:val="00B353A4"/>
    <w:rsid w:val="00B35E09"/>
    <w:rsid w:val="00B35E98"/>
    <w:rsid w:val="00B863C3"/>
    <w:rsid w:val="00B94404"/>
    <w:rsid w:val="00BD2259"/>
    <w:rsid w:val="00BD4C8B"/>
    <w:rsid w:val="00BF1DF9"/>
    <w:rsid w:val="00BF69EB"/>
    <w:rsid w:val="00C00533"/>
    <w:rsid w:val="00C16B4A"/>
    <w:rsid w:val="00C3163D"/>
    <w:rsid w:val="00C52C50"/>
    <w:rsid w:val="00C6117D"/>
    <w:rsid w:val="00C6788B"/>
    <w:rsid w:val="00C765C5"/>
    <w:rsid w:val="00C77195"/>
    <w:rsid w:val="00C862A8"/>
    <w:rsid w:val="00CA2739"/>
    <w:rsid w:val="00CA48CD"/>
    <w:rsid w:val="00CA74AE"/>
    <w:rsid w:val="00CC7431"/>
    <w:rsid w:val="00D005F3"/>
    <w:rsid w:val="00D01719"/>
    <w:rsid w:val="00D10432"/>
    <w:rsid w:val="00D166EE"/>
    <w:rsid w:val="00D20D4C"/>
    <w:rsid w:val="00D21E3F"/>
    <w:rsid w:val="00D23F55"/>
    <w:rsid w:val="00D349EB"/>
    <w:rsid w:val="00D42278"/>
    <w:rsid w:val="00D471C1"/>
    <w:rsid w:val="00D51302"/>
    <w:rsid w:val="00D52FD0"/>
    <w:rsid w:val="00D54FE4"/>
    <w:rsid w:val="00D62409"/>
    <w:rsid w:val="00D654FD"/>
    <w:rsid w:val="00D749EA"/>
    <w:rsid w:val="00D771B7"/>
    <w:rsid w:val="00D8243F"/>
    <w:rsid w:val="00D917F8"/>
    <w:rsid w:val="00D9211B"/>
    <w:rsid w:val="00D97ADA"/>
    <w:rsid w:val="00DB392F"/>
    <w:rsid w:val="00DC4C4B"/>
    <w:rsid w:val="00DD712C"/>
    <w:rsid w:val="00DE1492"/>
    <w:rsid w:val="00DF0D63"/>
    <w:rsid w:val="00E10C8F"/>
    <w:rsid w:val="00E21E8D"/>
    <w:rsid w:val="00E22443"/>
    <w:rsid w:val="00E7406B"/>
    <w:rsid w:val="00E87958"/>
    <w:rsid w:val="00E90406"/>
    <w:rsid w:val="00EA1A86"/>
    <w:rsid w:val="00EA7BB9"/>
    <w:rsid w:val="00EB5334"/>
    <w:rsid w:val="00EC2040"/>
    <w:rsid w:val="00ED12CE"/>
    <w:rsid w:val="00ED1C45"/>
    <w:rsid w:val="00F052F2"/>
    <w:rsid w:val="00F100BB"/>
    <w:rsid w:val="00F10E20"/>
    <w:rsid w:val="00F14F35"/>
    <w:rsid w:val="00F25552"/>
    <w:rsid w:val="00F27E22"/>
    <w:rsid w:val="00F30672"/>
    <w:rsid w:val="00F41B65"/>
    <w:rsid w:val="00F52E03"/>
    <w:rsid w:val="00F57EBC"/>
    <w:rsid w:val="00F62141"/>
    <w:rsid w:val="00F6229D"/>
    <w:rsid w:val="00F741FD"/>
    <w:rsid w:val="00F8393C"/>
    <w:rsid w:val="00FC2B86"/>
    <w:rsid w:val="00FD35A7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828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53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363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Masthead">
    <w:name w:val="Masthead"/>
    <w:basedOn w:val="a"/>
    <w:uiPriority w:val="99"/>
    <w:rsid w:val="007C5363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ru-RU"/>
    </w:rPr>
  </w:style>
  <w:style w:type="paragraph" w:customStyle="1" w:styleId="VolumeandIssue">
    <w:name w:val="Volume and Issue"/>
    <w:basedOn w:val="a"/>
    <w:uiPriority w:val="99"/>
    <w:rsid w:val="007C5363"/>
    <w:pPr>
      <w:spacing w:after="0" w:line="240" w:lineRule="auto"/>
    </w:pPr>
    <w:rPr>
      <w:rFonts w:ascii="Century Gothic" w:eastAsia="Times New Roman" w:hAnsi="Century Gothic" w:cs="Century Gothic"/>
      <w:b/>
      <w:caps/>
      <w:color w:val="FFFFFF"/>
      <w:spacing w:val="20"/>
      <w:sz w:val="18"/>
      <w:szCs w:val="18"/>
      <w:lang w:eastAsia="ru-RU"/>
    </w:rPr>
  </w:style>
  <w:style w:type="paragraph" w:customStyle="1" w:styleId="NewsletterDate">
    <w:name w:val="Newsletter Date"/>
    <w:basedOn w:val="a"/>
    <w:uiPriority w:val="99"/>
    <w:rsid w:val="007C5363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paragraph" w:styleId="a3">
    <w:name w:val="TOC Heading"/>
    <w:basedOn w:val="a"/>
    <w:uiPriority w:val="99"/>
    <w:qFormat/>
    <w:rsid w:val="007C5363"/>
    <w:pPr>
      <w:spacing w:before="60" w:after="12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character" w:styleId="a4">
    <w:name w:val="Strong"/>
    <w:basedOn w:val="a0"/>
    <w:qFormat/>
    <w:rsid w:val="009A309F"/>
    <w:rPr>
      <w:rFonts w:cs="Times New Roman"/>
      <w:b/>
    </w:rPr>
  </w:style>
  <w:style w:type="paragraph" w:styleId="a5">
    <w:name w:val="Normal (Web)"/>
    <w:basedOn w:val="a"/>
    <w:rsid w:val="009A3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5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42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5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542C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5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542C8"/>
    <w:rPr>
      <w:rFonts w:cs="Times New Roman"/>
    </w:rPr>
  </w:style>
  <w:style w:type="character" w:customStyle="1" w:styleId="apple-converted-space">
    <w:name w:val="apple-converted-space"/>
    <w:uiPriority w:val="99"/>
    <w:rsid w:val="00202CA8"/>
  </w:style>
  <w:style w:type="character" w:styleId="ac">
    <w:name w:val="Hyperlink"/>
    <w:basedOn w:val="a0"/>
    <w:uiPriority w:val="99"/>
    <w:rsid w:val="00AC551A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293B3C"/>
    <w:pPr>
      <w:ind w:left="720"/>
      <w:contextualSpacing/>
    </w:pPr>
  </w:style>
  <w:style w:type="paragraph" w:customStyle="1" w:styleId="11">
    <w:name w:val="Обычный (веб)1"/>
    <w:basedOn w:val="a"/>
    <w:uiPriority w:val="99"/>
    <w:rsid w:val="003044E6"/>
    <w:pPr>
      <w:spacing w:before="100" w:after="100" w:line="240" w:lineRule="auto"/>
      <w:ind w:left="200" w:right="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CC7431"/>
    <w:rPr>
      <w:lang w:eastAsia="en-US"/>
    </w:rPr>
  </w:style>
  <w:style w:type="paragraph" w:customStyle="1" w:styleId="Normal1">
    <w:name w:val="Normal1"/>
    <w:uiPriority w:val="99"/>
    <w:rsid w:val="00BD2259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Default">
    <w:name w:val="Default"/>
    <w:uiPriority w:val="99"/>
    <w:rsid w:val="00AA29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747057"/>
    <w:pPr>
      <w:spacing w:after="0" w:line="240" w:lineRule="auto"/>
      <w:jc w:val="both"/>
    </w:pPr>
    <w:rPr>
      <w:rFonts w:ascii="Times New Roman" w:eastAsia="Times New Roman" w:hAnsi="Times New Roman" w:cs="Courier New"/>
      <w:color w:val="000000"/>
      <w:kern w:val="16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747057"/>
    <w:rPr>
      <w:rFonts w:ascii="Times New Roman" w:eastAsia="Times New Roman" w:hAnsi="Times New Roman" w:cs="Courier New"/>
      <w:color w:val="000000"/>
      <w:kern w:val="16"/>
      <w:sz w:val="28"/>
      <w:szCs w:val="28"/>
    </w:rPr>
  </w:style>
  <w:style w:type="paragraph" w:styleId="2">
    <w:name w:val="Body Text Indent 2"/>
    <w:basedOn w:val="a"/>
    <w:link w:val="20"/>
    <w:rsid w:val="0074705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7057"/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rsid w:val="00BF1DF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http://s2.ziareromania.ro/?mmid=085b8ae0d2508425c" TargetMode="External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hyperlink" Target="mailto:Health@gmlocge.by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hyperlink" Target="http://gmlocge.b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Borbet</cp:lastModifiedBy>
  <cp:revision>2</cp:revision>
  <cp:lastPrinted>2015-11-16T07:06:00Z</cp:lastPrinted>
  <dcterms:created xsi:type="dcterms:W3CDTF">2015-11-19T08:47:00Z</dcterms:created>
  <dcterms:modified xsi:type="dcterms:W3CDTF">2015-11-19T08:47:00Z</dcterms:modified>
</cp:coreProperties>
</file>